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5D" w:rsidRPr="00FD751A" w:rsidRDefault="0021375D" w:rsidP="003A33CF">
      <w:pPr>
        <w:spacing w:after="0"/>
        <w:rPr>
          <w:rFonts w:ascii="Calibri" w:hAnsi="Calibri" w:cs="Arial"/>
        </w:rPr>
      </w:pPr>
    </w:p>
    <w:p w:rsidR="0021375D" w:rsidRPr="00FD751A" w:rsidRDefault="00E04A72" w:rsidP="003A33CF">
      <w:pPr>
        <w:spacing w:after="0"/>
        <w:rPr>
          <w:rFonts w:ascii="Calibri" w:hAnsi="Calibri" w:cs="Arial"/>
        </w:rPr>
      </w:pPr>
      <w:r>
        <w:rPr>
          <w:rFonts w:ascii="Calibri" w:hAnsi="Calibri" w:cs="Arial"/>
          <w:noProof/>
        </w:rPr>
        <mc:AlternateContent>
          <mc:Choice Requires="wpg">
            <w:drawing>
              <wp:anchor distT="0" distB="0" distL="114300" distR="114300" simplePos="0" relativeHeight="251640832" behindDoc="0" locked="0" layoutInCell="0" allowOverlap="1">
                <wp:simplePos x="0" y="0"/>
                <wp:positionH relativeFrom="page">
                  <wp:align>center</wp:align>
                </wp:positionH>
                <wp:positionV relativeFrom="margin">
                  <wp:align>center</wp:align>
                </wp:positionV>
                <wp:extent cx="7771765" cy="8229600"/>
                <wp:effectExtent l="0" t="0" r="635" b="0"/>
                <wp:wrapNone/>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9600"/>
                          <a:chOff x="0" y="1440"/>
                          <a:chExt cx="12239" cy="12960"/>
                        </a:xfrm>
                      </wpg:grpSpPr>
                      <wpg:grpSp>
                        <wpg:cNvPr id="80" name="Group 3"/>
                        <wpg:cNvGrpSpPr>
                          <a:grpSpLocks/>
                        </wpg:cNvGrpSpPr>
                        <wpg:grpSpPr bwMode="auto">
                          <a:xfrm>
                            <a:off x="0" y="9661"/>
                            <a:ext cx="12239" cy="4739"/>
                            <a:chOff x="-6" y="3399"/>
                            <a:chExt cx="12197" cy="4253"/>
                          </a:xfrm>
                        </wpg:grpSpPr>
                        <wpg:grpSp>
                          <wpg:cNvPr id="81" name="Group 4"/>
                          <wpg:cNvGrpSpPr>
                            <a:grpSpLocks/>
                          </wpg:cNvGrpSpPr>
                          <wpg:grpSpPr bwMode="auto">
                            <a:xfrm>
                              <a:off x="-6" y="3717"/>
                              <a:ext cx="12189" cy="3550"/>
                              <a:chOff x="18" y="7468"/>
                              <a:chExt cx="12189" cy="3550"/>
                            </a:xfrm>
                          </wpg:grpSpPr>
                          <wps:wsp>
                            <wps:cNvPr id="82"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8" name="Rectangle 14"/>
                        <wps:cNvSpPr>
                          <a:spLocks noChangeArrowheads="1"/>
                        </wps:cNvSpPr>
                        <wps:spPr bwMode="auto">
                          <a:xfrm>
                            <a:off x="1800" y="1440"/>
                            <a:ext cx="8638"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75D" w:rsidRPr="002531F5" w:rsidRDefault="0021375D">
                              <w:pPr>
                                <w:spacing w:after="0"/>
                                <w:rPr>
                                  <w:b/>
                                  <w:bCs/>
                                  <w:color w:val="808080"/>
                                  <w:sz w:val="32"/>
                                  <w:szCs w:val="32"/>
                                </w:rPr>
                              </w:pPr>
                              <w:r w:rsidRPr="002531F5">
                                <w:rPr>
                                  <w:b/>
                                  <w:bCs/>
                                  <w:color w:val="808080"/>
                                  <w:sz w:val="32"/>
                                  <w:szCs w:val="32"/>
                                </w:rPr>
                                <w:t>Box Educational Consulting</w:t>
                              </w:r>
                            </w:p>
                            <w:p w:rsidR="0021375D" w:rsidRPr="002531F5" w:rsidRDefault="0021375D">
                              <w:pPr>
                                <w:spacing w:after="0"/>
                                <w:rPr>
                                  <w:b/>
                                  <w:bCs/>
                                  <w:color w:val="808080"/>
                                  <w:sz w:val="32"/>
                                  <w:szCs w:val="32"/>
                                </w:rPr>
                              </w:pPr>
                            </w:p>
                          </w:txbxContent>
                        </wps:txbx>
                        <wps:bodyPr rot="0" vert="horz" wrap="square" lIns="91440" tIns="45720" rIns="91440" bIns="45720" anchor="t" anchorCtr="0" upright="1">
                          <a:spAutoFit/>
                        </wps:bodyPr>
                      </wps:wsp>
                      <wps:wsp>
                        <wps:cNvPr id="129" name="Rectangle 15"/>
                        <wps:cNvSpPr>
                          <a:spLocks noChangeArrowheads="1"/>
                        </wps:cNvSpPr>
                        <wps:spPr bwMode="auto">
                          <a:xfrm>
                            <a:off x="6494" y="11160"/>
                            <a:ext cx="499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75D" w:rsidRDefault="00FD751A">
                              <w:pPr>
                                <w:jc w:val="right"/>
                                <w:rPr>
                                  <w:sz w:val="96"/>
                                  <w:szCs w:val="96"/>
                                </w:rPr>
                              </w:pPr>
                              <w:r>
                                <w:rPr>
                                  <w:sz w:val="96"/>
                                  <w:szCs w:val="96"/>
                                </w:rPr>
                                <w:t>2010</w:t>
                              </w:r>
                            </w:p>
                          </w:txbxContent>
                        </wps:txbx>
                        <wps:bodyPr rot="0" vert="horz" wrap="square" lIns="91440" tIns="45720" rIns="91440" bIns="45720" anchor="t" anchorCtr="0" upright="1">
                          <a:spAutoFit/>
                        </wps:bodyPr>
                      </wps:wsp>
                      <wps:wsp>
                        <wps:cNvPr id="130"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75D" w:rsidRDefault="00FD751A">
                              <w:pPr>
                                <w:rPr>
                                  <w:b/>
                                  <w:bCs/>
                                  <w:color w:val="1F497D"/>
                                  <w:sz w:val="72"/>
                                  <w:szCs w:val="72"/>
                                </w:rPr>
                              </w:pPr>
                              <w:r>
                                <w:rPr>
                                  <w:b/>
                                  <w:bCs/>
                                  <w:color w:val="1F497D"/>
                                  <w:sz w:val="72"/>
                                  <w:szCs w:val="72"/>
                                </w:rPr>
                                <w:t xml:space="preserve">Assessment </w:t>
                              </w:r>
                              <w:r>
                                <w:rPr>
                                  <w:b/>
                                  <w:bCs/>
                                  <w:i/>
                                  <w:color w:val="1F497D"/>
                                  <w:sz w:val="72"/>
                                  <w:szCs w:val="72"/>
                                </w:rPr>
                                <w:t>for</w:t>
                              </w:r>
                              <w:r>
                                <w:rPr>
                                  <w:b/>
                                  <w:bCs/>
                                  <w:color w:val="1F497D"/>
                                  <w:sz w:val="72"/>
                                  <w:szCs w:val="72"/>
                                </w:rPr>
                                <w:t xml:space="preserve"> Learning:</w:t>
                              </w:r>
                            </w:p>
                            <w:p w:rsidR="00FD751A" w:rsidRPr="00FD751A" w:rsidRDefault="00FD751A">
                              <w:pPr>
                                <w:rPr>
                                  <w:b/>
                                  <w:bCs/>
                                  <w:color w:val="4F81BD"/>
                                  <w:sz w:val="40"/>
                                  <w:szCs w:val="40"/>
                                </w:rPr>
                              </w:pPr>
                              <w:r>
                                <w:rPr>
                                  <w:b/>
                                  <w:bCs/>
                                  <w:color w:val="1F497D"/>
                                  <w:sz w:val="72"/>
                                  <w:szCs w:val="72"/>
                                </w:rPr>
                                <w:t>It Makes a Difference!</w:t>
                              </w:r>
                            </w:p>
                            <w:p w:rsidR="000A456C" w:rsidRPr="002531F5" w:rsidRDefault="000A456C">
                              <w:pPr>
                                <w:rPr>
                                  <w:b/>
                                  <w:bCs/>
                                  <w:color w:val="4F81BD"/>
                                  <w:sz w:val="40"/>
                                  <w:szCs w:val="40"/>
                                </w:rPr>
                              </w:pPr>
                            </w:p>
                            <w:p w:rsidR="000A456C" w:rsidRPr="002531F5" w:rsidRDefault="000A456C">
                              <w:pPr>
                                <w:rPr>
                                  <w:b/>
                                  <w:bCs/>
                                  <w:color w:val="4F81BD"/>
                                  <w:sz w:val="40"/>
                                  <w:szCs w:val="40"/>
                                </w:rPr>
                              </w:pPr>
                            </w:p>
                            <w:p w:rsidR="0021375D" w:rsidRPr="002531F5" w:rsidRDefault="0021375D" w:rsidP="000A456C">
                              <w:pPr>
                                <w:spacing w:after="0" w:line="240" w:lineRule="auto"/>
                                <w:rPr>
                                  <w:b/>
                                  <w:bCs/>
                                  <w:color w:val="808080"/>
                                  <w:sz w:val="32"/>
                                  <w:szCs w:val="32"/>
                                </w:rPr>
                              </w:pPr>
                              <w:r w:rsidRPr="002531F5">
                                <w:rPr>
                                  <w:b/>
                                  <w:bCs/>
                                  <w:color w:val="808080"/>
                                  <w:sz w:val="32"/>
                                  <w:szCs w:val="32"/>
                                </w:rPr>
                                <w:t>Cathy Box, PhD</w:t>
                              </w:r>
                            </w:p>
                            <w:p w:rsidR="0021375D" w:rsidRPr="002531F5" w:rsidRDefault="00471DB0" w:rsidP="000A456C">
                              <w:pPr>
                                <w:spacing w:after="0" w:line="240" w:lineRule="auto"/>
                                <w:rPr>
                                  <w:b/>
                                  <w:bCs/>
                                  <w:color w:val="808080"/>
                                  <w:sz w:val="32"/>
                                  <w:szCs w:val="32"/>
                                </w:rPr>
                              </w:pPr>
                              <w:hyperlink r:id="rId8" w:history="1">
                                <w:r w:rsidR="000A456C" w:rsidRPr="0050145C">
                                  <w:rPr>
                                    <w:rStyle w:val="Hyperlink"/>
                                    <w:b/>
                                    <w:bCs/>
                                    <w:sz w:val="32"/>
                                    <w:szCs w:val="32"/>
                                  </w:rPr>
                                  <w:t>Cathy.box@lcu.edu</w:t>
                                </w:r>
                              </w:hyperlink>
                            </w:p>
                            <w:p w:rsidR="00D34AC3" w:rsidRPr="002531F5" w:rsidRDefault="00FD751A" w:rsidP="000A456C">
                              <w:pPr>
                                <w:spacing w:after="0" w:line="240" w:lineRule="auto"/>
                                <w:rPr>
                                  <w:b/>
                                  <w:bCs/>
                                  <w:color w:val="808080"/>
                                  <w:sz w:val="32"/>
                                  <w:szCs w:val="32"/>
                                </w:rPr>
                              </w:pPr>
                              <w:r>
                                <w:rPr>
                                  <w:b/>
                                  <w:bCs/>
                                  <w:color w:val="808080"/>
                                  <w:sz w:val="32"/>
                                  <w:szCs w:val="32"/>
                                </w:rPr>
                                <w:t>Best Practices Conference, February, 2010</w:t>
                              </w:r>
                            </w:p>
                            <w:p w:rsidR="000A456C" w:rsidRPr="002531F5" w:rsidRDefault="000A456C" w:rsidP="000A456C">
                              <w:pPr>
                                <w:spacing w:after="0" w:line="240" w:lineRule="auto"/>
                                <w:rPr>
                                  <w:b/>
                                  <w:bCs/>
                                  <w:color w:val="808080"/>
                                  <w:sz w:val="32"/>
                                  <w:szCs w:val="32"/>
                                </w:rPr>
                              </w:pPr>
                            </w:p>
                            <w:p w:rsidR="000A456C" w:rsidRPr="002531F5" w:rsidRDefault="000A456C">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611.95pt;height:9in;z-index:251640832;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bGMIA&#10;AADbAAAADwAAAGRycy9kb3ducmV2LnhtbESP3WoCMRSE7wt9h3AK3tWsgrJsjVIEQbEX9ecBDpvT&#10;3aXJyZIcdX37RhB6OczMN8xiNXinrhRTF9jAZFyAIq6D7bgxcD5t3ktQSZAtusBk4E4JVsvXlwVW&#10;Ntz4QNejNCpDOFVooBXpK61T3ZLHNA49cfZ+QvQoWcZG24i3DPdOT4tirj12nBda7GndUv17vHgD&#10;4vZ8qMvdbH8pJu7rO9puvhZjRm/D5wcooUH+w8/21hoop/D4kn+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1sYwgAAANsAAAAPAAAAAAAAAAAAAAAAAJgCAABkcnMvZG93&#10;bnJldi54bWxQSwUGAAAAAAQABAD1AAAAhwM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3CvsUA&#10;AADbAAAADwAAAGRycy9kb3ducmV2LnhtbESPT2sCMRTE7wW/Q3iFXopmW8XK1ihSWqon/4LXx+Z1&#10;s3Xzsk1SXf30jSD0OMzMb5jxtLW1OJIPlWMFT70MBHHhdMWlgt32ozsCESKyxtoxKThTgOmkczfG&#10;XLsTr+m4iaVIEA45KjAxNrmUoTBkMfRcQ5y8L+ctxiR9KbXHU4LbWj5n2VBarDgtGGzozVBx2Pxa&#10;BavL2s/6zY+/oBmUy+/F/vHl/VOph/t29goiUhv/w7f2XCsY9eH6Jf0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cK+xQAAANsAAAAPAAAAAAAAAAAAAAAAAJgCAABkcnMv&#10;ZG93bnJldi54bWxQSwUGAAAAAAQABAD1AAAAigM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HDsMA&#10;AADbAAAADwAAAGRycy9kb3ducmV2LnhtbESPT2vCQBTE70K/w/IKvdWNS6kxuoqtlIp48d/9kX0m&#10;0ezbkN1q/PauUPA4zMxvmMmss7W4UOsrxxoG/QQEce5MxYWG/e7nPQXhA7LB2jFpuJGH2fSlN8HM&#10;uCtv6LINhYgQ9hlqKENoMil9XpJF33cNcfSOrrUYomwLaVq8RritpUqST2mx4rhQYkPfJeXn7Z/V&#10;MNwtPhZzs1JfvxxOKj+o02GttH577eZjEIG68Az/t5dGQzqCx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QHDsMAAADbAAAADwAAAAAAAAAAAAAAAACYAgAAZHJzL2Rv&#10;d25yZXYueG1sUEsFBgAAAAAEAAQA9QAAAIgDA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Uq8EA&#10;AADbAAAADwAAAGRycy9kb3ducmV2LnhtbERPu2rDMBTdA/0HcQvZYqkNNK1rORRDHkOX2O1+sW5t&#10;U+vKWIrj5OujodDxcN7Zdra9mGj0nWMNT4kCQVw703Gj4avarV5B+IBssHdMGq7kYZs/LDJMjbvw&#10;iaYyNCKGsE9RQxvCkErp65Ys+sQNxJH7caPFEOHYSDPiJYbbXj4r9SItdhwbWhyoaKn+Lc9Ww2kq&#10;1t/7StG1Mpv+sPks1e1WaL18nD/eQQSaw7/4z300Gt7i+vgl/gC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oFKvBAAAA2wAAAA8AAAAAAAAAAAAAAAAAmAIAAGRycy9kb3du&#10;cmV2LnhtbFBLBQYAAAAABAAEAPUAAACGAw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A+8UA&#10;AADbAAAADwAAAGRycy9kb3ducmV2LnhtbESPQWsCMRSE7wX/Q3iCt5pVaKmrUUqpxYugW5H29nbz&#10;zC7dvCxJ1K2/vikUehxm5htmseptKy7kQ+NYwWScgSCunG7YKDi8r++fQISIrLF1TAq+KcBqObhb&#10;YK7dlfd0KaIRCcIhRwV1jF0uZahqshjGriNO3sl5izFJb6T2eE1w28pplj1Kiw2nhRo7eqmp+irO&#10;VsFR7h6Kj73ZuvKzzEr/emzN7U2p0bB/noOI1Mf/8F97oxXMJv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wD7xQAAANsAAAAPAAAAAAAAAAAAAAAAAJgCAABkcnMv&#10;ZG93bnJldi54bWxQSwUGAAAAAAQABAD1AAAAigM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WexsUA&#10;AADbAAAADwAAAGRycy9kb3ducmV2LnhtbESPQWvCQBSE74X+h+UVvBTd1ENJo6sUQ8WDoI2C12f2&#10;mQSzb8Pu1sR/3xUKPQ4z8w0zXw6mFTdyvrGs4G2SgCAurW64UnA8fI1TED4ga2wtk4I7eVgunp/m&#10;mGnb8zfdilCJCGGfoYI6hC6T0pc1GfQT2xFH72KdwRClq6R22Ee4aeU0Sd6lwYbjQo0drWoqr8WP&#10;UVDkp+L17ve7PE/33frstivTp0qNXobPGYhAQ/gP/7U3WsHHFB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Z7GxQAAANsAAAAPAAAAAAAAAAAAAAAAAJgCAABkcnMv&#10;ZG93bnJldi54bWxQSwUGAAAAAAQABAD1AAAAigM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XEsIA&#10;AADbAAAADwAAAGRycy9kb3ducmV2LnhtbESPQWvCQBSE74X+h+UJ3urGCKWNrmIF0R6NNedH9pkN&#10;Zt/G7Griv3cLhR6HmfmGWawG24g7db52rGA6SUAQl07XXCn4OW7fPkD4gKyxcUwKHuRhtXx9WWCm&#10;Xc8HuuehEhHCPkMFJoQ2k9KXhiz6iWuJo3d2ncUQZVdJ3WEf4baRaZK8S4s1xwWDLW0MlZf8ZhWc&#10;+oPUobl+F7t8ms7q4istr0ap8WhYz0EEGsJ/+K+91wo+Z/D7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3xcSwgAAANsAAAAPAAAAAAAAAAAAAAAAAJgCAABkcnMvZG93&#10;bnJldi54bWxQSwUGAAAAAAQABAD1AAAAhwM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T88QA&#10;AADbAAAADwAAAGRycy9kb3ducmV2LnhtbESPT2sCMRTE7wW/Q3iCt5qtStHtRrGi4K1oBentsXn7&#10;h25e1iRdd7+9KRR6HGbmN0y26U0jOnK+tqzgZZqAIM6trrlUcPk8PC9B+ICssbFMCgbysFmPnjJM&#10;tb3zibpzKEWEsE9RQRVCm0rp84oM+qltiaNXWGcwROlKqR3eI9w0cpYkr9JgzXGhwpZ2FeXf5x+j&#10;YO4+ZvvT9ebRFsvd5b0bFl/toNRk3G/fQATqw3/4r33UClYL+P0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aE/PEAAAA2wAAAA8AAAAAAAAAAAAAAAAAmAIAAGRycy9k&#10;b3ducmV2LnhtbFBLBQYAAAAABAAEAPUAAACJAw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9sUA&#10;AADbAAAADwAAAGRycy9kb3ducmV2LnhtbESPQWsCMRSE7wX/Q3hCbzVri7XdGkWWWgQ9WGvp9XXz&#10;TBY3L8smrtt/bwqFHoeZ+YaZLXpXi47aUHlWMB5lIIhLrys2Cg4fq7snECEia6w9k4IfCrCYD25m&#10;mGt/4Xfq9tGIBOGQowIbY5NLGUpLDsPIN8TJO/rWYUyyNVK3eElwV8v7LHuUDitOCxYbKiyVp/3Z&#10;KXjbTYoH032tm42v7Od2ejDfxatSt8N++QIiUh//w3/ttVbwPIHfL+k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vX2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lnMUA&#10;AADcAAAADwAAAGRycy9kb3ducmV2LnhtbESPwW7CQAxE75X4h5WRuFRlA6qgTVkQAiql3Ej5ADfr&#10;JilZb5RdIPw9PlTiZmvGM8+LVe8adaEu1J4NTMYJKOLC25pLA8fvz5c3UCEiW2w8k4EbBVgtB08L&#10;TK2/8oEueSyVhHBI0UAVY5tqHYqKHIaxb4lF+/WdwyhrV2rb4VXCXaOnSTLTDmuWhgpb2lRUnPKz&#10;M/C1f90fN5n+O73X2+dsnif6Z7YzZjTs1x+gIvXxYf6/zqzgT4VWnpEJ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WcxQAAANwAAAAPAAAAAAAAAAAAAAAAAJgCAABkcnMv&#10;ZG93bnJldi54bWxQSwUGAAAAAAQABAD1AAAAigMAAAAA&#10;" filled="f" stroked="f">
                  <v:textbox style="mso-fit-shape-to-text:t">
                    <w:txbxContent>
                      <w:p w:rsidR="0021375D" w:rsidRPr="002531F5" w:rsidRDefault="0021375D">
                        <w:pPr>
                          <w:spacing w:after="0"/>
                          <w:rPr>
                            <w:b/>
                            <w:bCs/>
                            <w:color w:val="808080"/>
                            <w:sz w:val="32"/>
                            <w:szCs w:val="32"/>
                          </w:rPr>
                        </w:pPr>
                        <w:r w:rsidRPr="002531F5">
                          <w:rPr>
                            <w:b/>
                            <w:bCs/>
                            <w:color w:val="808080"/>
                            <w:sz w:val="32"/>
                            <w:szCs w:val="32"/>
                          </w:rPr>
                          <w:t>Box Educational Consulting</w:t>
                        </w:r>
                      </w:p>
                      <w:p w:rsidR="0021375D" w:rsidRPr="002531F5" w:rsidRDefault="0021375D">
                        <w:pPr>
                          <w:spacing w:after="0"/>
                          <w:rPr>
                            <w:b/>
                            <w:bCs/>
                            <w:color w:val="808080"/>
                            <w:sz w:val="32"/>
                            <w:szCs w:val="32"/>
                          </w:rPr>
                        </w:pPr>
                      </w:p>
                    </w:txbxContent>
                  </v:textbox>
                </v:rect>
                <v:rect id="Rectangle 15" o:spid="_x0000_s1039" style="position:absolute;left:6494;top:11160;width:4998;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B8MA&#10;AADcAAAADwAAAGRycy9kb3ducmV2LnhtbERPzWrCQBC+C32HZQq9iG4MYmvqGkpsIXpr6gOM2WmS&#10;mp0N2W2Mb98tCN7m4/udTTqaVgzUu8aygsU8AkFcWt1wpeD49TF7AeE8ssbWMim4koN0+zDZYKLt&#10;hT9pKHwlQgi7BBXU3neJlK6syaCb2444cN+2N+gD7Cupe7yEcNPKOIpW0mDDoaHGjrKaynPxaxTs&#10;D8vDMcvlz3nd7Kb5cxHJ0+pdqafH8e0VhKfR38U3d67D/HgN/8+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AB8MAAADcAAAADwAAAAAAAAAAAAAAAACYAgAAZHJzL2Rv&#10;d25yZXYueG1sUEsFBgAAAAAEAAQA9QAAAIgDAAAAAA==&#10;" filled="f" stroked="f">
                  <v:textbox style="mso-fit-shape-to-text:t">
                    <w:txbxContent>
                      <w:p w:rsidR="0021375D" w:rsidRDefault="00FD751A">
                        <w:pPr>
                          <w:jc w:val="right"/>
                          <w:rPr>
                            <w:sz w:val="96"/>
                            <w:szCs w:val="96"/>
                          </w:rPr>
                        </w:pPr>
                        <w:r>
                          <w:rPr>
                            <w:sz w:val="96"/>
                            <w:szCs w:val="96"/>
                          </w:rPr>
                          <w:t>2010</w:t>
                        </w: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7BsQA&#10;AADcAAAADwAAAGRycy9kb3ducmV2LnhtbESP3WoCQQyF7wu+w5CCd3W2ClJWRymKqFAFfx4g7qS7&#10;izuZZWbU9e2bC6F3CefknC/TeecadacQa88GPgcZKOLC25pLA+fT6uMLVEzIFhvPZOBJEeaz3tsU&#10;c+sffKD7MZVKQjjmaKBKqc21jkVFDuPAt8Si/frgMMkaSm0DPiTcNXqYZWPtsGZpqLClRUXF9Xhz&#10;BkY/+33YLa+rcbY8b9mHbrG+HIzpv3ffE1CJuvRvfl1vrOCPBF+ekQn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MuwbEAAAA3AAAAA8AAAAAAAAAAAAAAAAAmAIAAGRycy9k&#10;b3ducmV2LnhtbFBLBQYAAAAABAAEAPUAAACJAwAAAAA=&#10;" filled="f" stroked="f">
                  <v:textbox>
                    <w:txbxContent>
                      <w:p w:rsidR="0021375D" w:rsidRDefault="00FD751A">
                        <w:pPr>
                          <w:rPr>
                            <w:b/>
                            <w:bCs/>
                            <w:color w:val="1F497D"/>
                            <w:sz w:val="72"/>
                            <w:szCs w:val="72"/>
                          </w:rPr>
                        </w:pPr>
                        <w:r>
                          <w:rPr>
                            <w:b/>
                            <w:bCs/>
                            <w:color w:val="1F497D"/>
                            <w:sz w:val="72"/>
                            <w:szCs w:val="72"/>
                          </w:rPr>
                          <w:t xml:space="preserve">Assessment </w:t>
                        </w:r>
                        <w:r>
                          <w:rPr>
                            <w:b/>
                            <w:bCs/>
                            <w:i/>
                            <w:color w:val="1F497D"/>
                            <w:sz w:val="72"/>
                            <w:szCs w:val="72"/>
                          </w:rPr>
                          <w:t>for</w:t>
                        </w:r>
                        <w:r>
                          <w:rPr>
                            <w:b/>
                            <w:bCs/>
                            <w:color w:val="1F497D"/>
                            <w:sz w:val="72"/>
                            <w:szCs w:val="72"/>
                          </w:rPr>
                          <w:t xml:space="preserve"> Learning:</w:t>
                        </w:r>
                      </w:p>
                      <w:p w:rsidR="00FD751A" w:rsidRPr="00FD751A" w:rsidRDefault="00FD751A">
                        <w:pPr>
                          <w:rPr>
                            <w:b/>
                            <w:bCs/>
                            <w:color w:val="4F81BD"/>
                            <w:sz w:val="40"/>
                            <w:szCs w:val="40"/>
                          </w:rPr>
                        </w:pPr>
                        <w:r>
                          <w:rPr>
                            <w:b/>
                            <w:bCs/>
                            <w:color w:val="1F497D"/>
                            <w:sz w:val="72"/>
                            <w:szCs w:val="72"/>
                          </w:rPr>
                          <w:t>It Makes a Difference!</w:t>
                        </w:r>
                      </w:p>
                      <w:p w:rsidR="000A456C" w:rsidRPr="002531F5" w:rsidRDefault="000A456C">
                        <w:pPr>
                          <w:rPr>
                            <w:b/>
                            <w:bCs/>
                            <w:color w:val="4F81BD"/>
                            <w:sz w:val="40"/>
                            <w:szCs w:val="40"/>
                          </w:rPr>
                        </w:pPr>
                      </w:p>
                      <w:p w:rsidR="000A456C" w:rsidRPr="002531F5" w:rsidRDefault="000A456C">
                        <w:pPr>
                          <w:rPr>
                            <w:b/>
                            <w:bCs/>
                            <w:color w:val="4F81BD"/>
                            <w:sz w:val="40"/>
                            <w:szCs w:val="40"/>
                          </w:rPr>
                        </w:pPr>
                      </w:p>
                      <w:p w:rsidR="0021375D" w:rsidRPr="002531F5" w:rsidRDefault="0021375D" w:rsidP="000A456C">
                        <w:pPr>
                          <w:spacing w:after="0" w:line="240" w:lineRule="auto"/>
                          <w:rPr>
                            <w:b/>
                            <w:bCs/>
                            <w:color w:val="808080"/>
                            <w:sz w:val="32"/>
                            <w:szCs w:val="32"/>
                          </w:rPr>
                        </w:pPr>
                        <w:r w:rsidRPr="002531F5">
                          <w:rPr>
                            <w:b/>
                            <w:bCs/>
                            <w:color w:val="808080"/>
                            <w:sz w:val="32"/>
                            <w:szCs w:val="32"/>
                          </w:rPr>
                          <w:t>Cathy Box, PhD</w:t>
                        </w:r>
                      </w:p>
                      <w:p w:rsidR="0021375D" w:rsidRPr="002531F5" w:rsidRDefault="00471DB0" w:rsidP="000A456C">
                        <w:pPr>
                          <w:spacing w:after="0" w:line="240" w:lineRule="auto"/>
                          <w:rPr>
                            <w:b/>
                            <w:bCs/>
                            <w:color w:val="808080"/>
                            <w:sz w:val="32"/>
                            <w:szCs w:val="32"/>
                          </w:rPr>
                        </w:pPr>
                        <w:hyperlink r:id="rId9" w:history="1">
                          <w:r w:rsidR="000A456C" w:rsidRPr="0050145C">
                            <w:rPr>
                              <w:rStyle w:val="Hyperlink"/>
                              <w:b/>
                              <w:bCs/>
                              <w:sz w:val="32"/>
                              <w:szCs w:val="32"/>
                            </w:rPr>
                            <w:t>Cathy.box@lcu.edu</w:t>
                          </w:r>
                        </w:hyperlink>
                      </w:p>
                      <w:p w:rsidR="00D34AC3" w:rsidRPr="002531F5" w:rsidRDefault="00FD751A" w:rsidP="000A456C">
                        <w:pPr>
                          <w:spacing w:after="0" w:line="240" w:lineRule="auto"/>
                          <w:rPr>
                            <w:b/>
                            <w:bCs/>
                            <w:color w:val="808080"/>
                            <w:sz w:val="32"/>
                            <w:szCs w:val="32"/>
                          </w:rPr>
                        </w:pPr>
                        <w:r>
                          <w:rPr>
                            <w:b/>
                            <w:bCs/>
                            <w:color w:val="808080"/>
                            <w:sz w:val="32"/>
                            <w:szCs w:val="32"/>
                          </w:rPr>
                          <w:t>Best Practices Conference, February, 2010</w:t>
                        </w:r>
                      </w:p>
                      <w:p w:rsidR="000A456C" w:rsidRPr="002531F5" w:rsidRDefault="000A456C" w:rsidP="000A456C">
                        <w:pPr>
                          <w:spacing w:after="0" w:line="240" w:lineRule="auto"/>
                          <w:rPr>
                            <w:b/>
                            <w:bCs/>
                            <w:color w:val="808080"/>
                            <w:sz w:val="32"/>
                            <w:szCs w:val="32"/>
                          </w:rPr>
                        </w:pPr>
                      </w:p>
                      <w:p w:rsidR="000A456C" w:rsidRPr="002531F5" w:rsidRDefault="000A456C">
                        <w:pPr>
                          <w:rPr>
                            <w:b/>
                            <w:bCs/>
                            <w:color w:val="808080"/>
                            <w:sz w:val="32"/>
                            <w:szCs w:val="32"/>
                          </w:rPr>
                        </w:pPr>
                      </w:p>
                    </w:txbxContent>
                  </v:textbox>
                </v:rect>
                <w10:wrap anchorx="page" anchory="margin"/>
              </v:group>
            </w:pict>
          </mc:Fallback>
        </mc:AlternateContent>
      </w:r>
    </w:p>
    <w:p w:rsidR="000A456C" w:rsidRPr="00FD751A" w:rsidRDefault="0021375D" w:rsidP="003A33CF">
      <w:pPr>
        <w:spacing w:after="0"/>
        <w:rPr>
          <w:rFonts w:ascii="Calibri" w:hAnsi="Calibri" w:cs="Arial"/>
          <w:sz w:val="96"/>
          <w:szCs w:val="96"/>
        </w:rPr>
      </w:pPr>
      <w:r w:rsidRPr="00FD751A">
        <w:rPr>
          <w:rFonts w:ascii="Calibri" w:hAnsi="Calibri" w:cs="Arial"/>
          <w:sz w:val="96"/>
          <w:szCs w:val="96"/>
        </w:rPr>
        <w:br w:type="page"/>
      </w:r>
    </w:p>
    <w:p w:rsidR="000A456C" w:rsidRPr="00FD751A" w:rsidRDefault="000A456C" w:rsidP="003A33CF">
      <w:pPr>
        <w:spacing w:after="0"/>
        <w:jc w:val="center"/>
        <w:rPr>
          <w:rFonts w:ascii="Calibri" w:hAnsi="Calibri" w:cs="Arial"/>
          <w:sz w:val="72"/>
          <w:szCs w:val="72"/>
        </w:rPr>
      </w:pPr>
      <w:r w:rsidRPr="00FD751A">
        <w:rPr>
          <w:rFonts w:ascii="Calibri" w:hAnsi="Calibri" w:cs="Arial"/>
          <w:sz w:val="72"/>
          <w:szCs w:val="72"/>
        </w:rPr>
        <w:lastRenderedPageBreak/>
        <w:t>Formative Assessment</w:t>
      </w:r>
    </w:p>
    <w:p w:rsidR="000A456C" w:rsidRPr="00FD751A" w:rsidRDefault="000A456C" w:rsidP="003A33CF">
      <w:pPr>
        <w:spacing w:after="0"/>
        <w:rPr>
          <w:rFonts w:ascii="Calibri" w:hAnsi="Calibri" w:cs="Arial"/>
          <w:sz w:val="44"/>
          <w:szCs w:val="44"/>
        </w:rPr>
      </w:pPr>
    </w:p>
    <w:p w:rsidR="000A456C" w:rsidRPr="00FD751A" w:rsidRDefault="000A456C" w:rsidP="003A33CF">
      <w:pPr>
        <w:spacing w:after="0"/>
        <w:rPr>
          <w:rFonts w:ascii="Calibri" w:hAnsi="Calibri" w:cs="Arial"/>
          <w:sz w:val="44"/>
          <w:szCs w:val="44"/>
        </w:rPr>
      </w:pPr>
      <w:r w:rsidRPr="00FD751A">
        <w:rPr>
          <w:rFonts w:ascii="Calibri" w:hAnsi="Calibri" w:cs="Arial"/>
          <w:sz w:val="44"/>
          <w:szCs w:val="44"/>
        </w:rPr>
        <w:t xml:space="preserve">Assessment refers to all those activities undertaken by teachers, </w:t>
      </w:r>
      <w:r w:rsidRPr="00FD751A">
        <w:rPr>
          <w:rFonts w:ascii="Calibri" w:hAnsi="Calibri" w:cs="Arial"/>
          <w:i/>
          <w:iCs/>
          <w:sz w:val="44"/>
          <w:szCs w:val="44"/>
        </w:rPr>
        <w:t>and by their students in assessing themselves,</w:t>
      </w:r>
      <w:r w:rsidRPr="00FD751A">
        <w:rPr>
          <w:rFonts w:ascii="Calibri" w:hAnsi="Calibri" w:cs="Arial"/>
          <w:sz w:val="44"/>
          <w:szCs w:val="44"/>
        </w:rPr>
        <w:t xml:space="preserve"> which provide information to be used as feedback to modify the teaching and learning activities in which they are engaged.  </w:t>
      </w:r>
    </w:p>
    <w:p w:rsidR="00A3370F" w:rsidRPr="00FD751A" w:rsidRDefault="00A3370F" w:rsidP="003A33CF">
      <w:pPr>
        <w:spacing w:after="0"/>
        <w:rPr>
          <w:rFonts w:ascii="Calibri" w:hAnsi="Calibri" w:cs="Arial"/>
          <w:sz w:val="44"/>
          <w:szCs w:val="44"/>
        </w:rPr>
      </w:pPr>
    </w:p>
    <w:p w:rsidR="000A456C" w:rsidRPr="00FD751A" w:rsidRDefault="000A456C" w:rsidP="003A33CF">
      <w:pPr>
        <w:spacing w:after="0"/>
        <w:rPr>
          <w:rFonts w:ascii="Calibri" w:hAnsi="Calibri" w:cs="Arial"/>
          <w:i/>
          <w:iCs/>
          <w:sz w:val="44"/>
          <w:szCs w:val="44"/>
        </w:rPr>
      </w:pPr>
      <w:r w:rsidRPr="00FD751A">
        <w:rPr>
          <w:rFonts w:ascii="Calibri" w:hAnsi="Calibri" w:cs="Arial"/>
          <w:i/>
          <w:iCs/>
          <w:sz w:val="44"/>
          <w:szCs w:val="44"/>
        </w:rPr>
        <w:t xml:space="preserve">Such assessment becomes “formative assessment” when the evidence is actually used to adapt the teaching work to meet the needs.  </w:t>
      </w:r>
    </w:p>
    <w:p w:rsidR="00A3370F" w:rsidRPr="00FD751A" w:rsidRDefault="00A3370F" w:rsidP="003A33CF">
      <w:pPr>
        <w:spacing w:after="0"/>
        <w:rPr>
          <w:rFonts w:ascii="Calibri" w:hAnsi="Calibri" w:cs="Arial"/>
          <w:sz w:val="44"/>
          <w:szCs w:val="44"/>
        </w:rPr>
      </w:pPr>
    </w:p>
    <w:p w:rsidR="000A456C" w:rsidRPr="00FD751A" w:rsidRDefault="000A456C" w:rsidP="003A33CF">
      <w:pPr>
        <w:spacing w:after="0"/>
        <w:rPr>
          <w:rFonts w:ascii="Calibri" w:hAnsi="Calibri" w:cs="Arial"/>
          <w:i/>
          <w:iCs/>
          <w:sz w:val="44"/>
          <w:szCs w:val="44"/>
        </w:rPr>
      </w:pPr>
      <w:r w:rsidRPr="00FD751A">
        <w:rPr>
          <w:rFonts w:ascii="Calibri" w:hAnsi="Calibri" w:cs="Arial"/>
          <w:i/>
          <w:iCs/>
          <w:sz w:val="44"/>
          <w:szCs w:val="44"/>
        </w:rPr>
        <w:t xml:space="preserve">Black and Wiliam – Inside the Black Box - 1998 </w:t>
      </w:r>
    </w:p>
    <w:p w:rsidR="000A456C" w:rsidRPr="00FD751A" w:rsidRDefault="000A456C" w:rsidP="003A33CF">
      <w:pPr>
        <w:spacing w:after="0"/>
        <w:rPr>
          <w:rFonts w:ascii="Calibri" w:hAnsi="Calibri" w:cs="Arial"/>
          <w:i/>
          <w:iCs/>
          <w:sz w:val="44"/>
          <w:szCs w:val="44"/>
        </w:rPr>
      </w:pPr>
    </w:p>
    <w:p w:rsidR="000A456C" w:rsidRPr="00FD751A" w:rsidRDefault="000A456C" w:rsidP="003A33CF">
      <w:pPr>
        <w:spacing w:after="0"/>
        <w:rPr>
          <w:rFonts w:ascii="Calibri" w:hAnsi="Calibri" w:cs="Arial"/>
          <w:i/>
          <w:iCs/>
          <w:sz w:val="44"/>
          <w:szCs w:val="44"/>
        </w:rPr>
      </w:pPr>
    </w:p>
    <w:p w:rsidR="000A456C" w:rsidRPr="00FD751A" w:rsidRDefault="000A456C" w:rsidP="003A33CF">
      <w:pPr>
        <w:spacing w:after="0"/>
        <w:rPr>
          <w:rFonts w:ascii="Calibri" w:hAnsi="Calibri" w:cs="Arial"/>
          <w:i/>
          <w:iCs/>
          <w:sz w:val="44"/>
          <w:szCs w:val="44"/>
        </w:rPr>
      </w:pPr>
    </w:p>
    <w:p w:rsidR="000A456C" w:rsidRPr="00FD751A" w:rsidRDefault="000A456C" w:rsidP="003A33CF">
      <w:pPr>
        <w:spacing w:after="0"/>
        <w:rPr>
          <w:rFonts w:ascii="Calibri" w:hAnsi="Calibri" w:cs="Arial"/>
          <w:i/>
          <w:iCs/>
          <w:sz w:val="44"/>
          <w:szCs w:val="44"/>
        </w:rPr>
      </w:pPr>
    </w:p>
    <w:p w:rsidR="000A456C" w:rsidRPr="00FD751A" w:rsidRDefault="000A456C" w:rsidP="003A33CF">
      <w:pPr>
        <w:spacing w:after="0"/>
        <w:rPr>
          <w:rFonts w:ascii="Calibri" w:hAnsi="Calibri" w:cs="Arial"/>
          <w:i/>
          <w:iCs/>
          <w:sz w:val="44"/>
          <w:szCs w:val="44"/>
        </w:rPr>
      </w:pPr>
    </w:p>
    <w:p w:rsidR="000A456C" w:rsidRPr="00FD751A" w:rsidRDefault="000A456C" w:rsidP="003A33CF">
      <w:pPr>
        <w:spacing w:after="0"/>
        <w:rPr>
          <w:rFonts w:ascii="Calibri" w:hAnsi="Calibri" w:cs="Arial"/>
          <w:i/>
          <w:iCs/>
          <w:sz w:val="44"/>
          <w:szCs w:val="44"/>
        </w:rPr>
      </w:pPr>
    </w:p>
    <w:p w:rsidR="000A456C" w:rsidRPr="00FD751A" w:rsidRDefault="000A456C" w:rsidP="003A33CF">
      <w:pPr>
        <w:spacing w:after="0"/>
        <w:rPr>
          <w:rFonts w:ascii="Calibri" w:hAnsi="Calibri" w:cs="Arial"/>
          <w:i/>
          <w:iCs/>
        </w:rPr>
      </w:pPr>
    </w:p>
    <w:p w:rsidR="000A456C" w:rsidRPr="00FD751A" w:rsidRDefault="000A456C" w:rsidP="003A33CF">
      <w:pPr>
        <w:spacing w:after="0"/>
        <w:jc w:val="center"/>
        <w:rPr>
          <w:rFonts w:ascii="Calibri" w:hAnsi="Calibri" w:cs="Arial"/>
        </w:rPr>
      </w:pPr>
    </w:p>
    <w:p w:rsidR="000A456C" w:rsidRPr="00FD751A" w:rsidRDefault="000A456C" w:rsidP="003A33CF">
      <w:pPr>
        <w:spacing w:after="0"/>
        <w:jc w:val="center"/>
        <w:rPr>
          <w:rFonts w:ascii="Calibri" w:hAnsi="Calibri" w:cs="Arial"/>
        </w:rPr>
      </w:pPr>
    </w:p>
    <w:p w:rsidR="000A456C" w:rsidRPr="00FD751A" w:rsidRDefault="000A456C" w:rsidP="003A33CF">
      <w:pPr>
        <w:spacing w:after="0"/>
        <w:jc w:val="center"/>
        <w:rPr>
          <w:rFonts w:ascii="Calibri" w:hAnsi="Calibri" w:cs="Arial"/>
        </w:rPr>
      </w:pPr>
    </w:p>
    <w:p w:rsidR="000A456C" w:rsidRPr="00FD751A" w:rsidRDefault="000A456C" w:rsidP="003A33CF">
      <w:pPr>
        <w:spacing w:after="0"/>
        <w:jc w:val="center"/>
        <w:rPr>
          <w:rFonts w:ascii="Calibri" w:hAnsi="Calibri" w:cs="Arial"/>
        </w:rPr>
      </w:pPr>
    </w:p>
    <w:p w:rsidR="00A3370F" w:rsidRPr="00FD751A" w:rsidRDefault="00A3370F" w:rsidP="003A33CF">
      <w:pPr>
        <w:spacing w:after="0"/>
        <w:jc w:val="center"/>
        <w:rPr>
          <w:rFonts w:ascii="Calibri" w:hAnsi="Calibri" w:cs="Arial"/>
          <w:sz w:val="96"/>
          <w:szCs w:val="96"/>
        </w:rPr>
      </w:pPr>
    </w:p>
    <w:p w:rsidR="00A3370F" w:rsidRPr="00FD751A" w:rsidRDefault="00A3370F" w:rsidP="003A33CF">
      <w:pPr>
        <w:spacing w:after="0"/>
        <w:jc w:val="center"/>
        <w:rPr>
          <w:rFonts w:ascii="Calibri" w:hAnsi="Calibri" w:cs="Arial"/>
          <w:sz w:val="96"/>
          <w:szCs w:val="96"/>
        </w:rPr>
      </w:pPr>
    </w:p>
    <w:p w:rsidR="000A456C" w:rsidRPr="00FD751A" w:rsidRDefault="000A456C" w:rsidP="003A33CF">
      <w:pPr>
        <w:spacing w:after="0"/>
        <w:jc w:val="center"/>
        <w:rPr>
          <w:rFonts w:ascii="Calibri" w:hAnsi="Calibri" w:cs="Arial"/>
          <w:sz w:val="96"/>
          <w:szCs w:val="96"/>
        </w:rPr>
      </w:pPr>
      <w:r w:rsidRPr="00FD751A">
        <w:rPr>
          <w:rFonts w:ascii="Calibri" w:hAnsi="Calibri" w:cs="Arial"/>
          <w:sz w:val="96"/>
          <w:szCs w:val="96"/>
        </w:rPr>
        <w:t>Making Learning Visible</w:t>
      </w:r>
    </w:p>
    <w:p w:rsidR="000A456C" w:rsidRPr="00FD751A" w:rsidRDefault="000A456C" w:rsidP="003A33CF">
      <w:pPr>
        <w:spacing w:after="0"/>
        <w:jc w:val="center"/>
        <w:rPr>
          <w:rFonts w:ascii="Calibri" w:hAnsi="Calibri" w:cs="Arial"/>
        </w:rPr>
      </w:pPr>
    </w:p>
    <w:p w:rsidR="000A456C" w:rsidRPr="00FD751A" w:rsidRDefault="000A456C" w:rsidP="003A33CF">
      <w:pPr>
        <w:spacing w:after="0"/>
        <w:jc w:val="center"/>
        <w:rPr>
          <w:rFonts w:ascii="Calibri" w:hAnsi="Calibri" w:cs="Arial"/>
        </w:rPr>
      </w:pPr>
    </w:p>
    <w:p w:rsidR="000A456C" w:rsidRPr="00FD751A" w:rsidRDefault="000A456C" w:rsidP="003A33CF">
      <w:pPr>
        <w:spacing w:after="0"/>
        <w:jc w:val="center"/>
        <w:rPr>
          <w:rFonts w:ascii="Calibri" w:hAnsi="Calibri" w:cs="Arial"/>
        </w:rPr>
      </w:pPr>
    </w:p>
    <w:p w:rsidR="000A456C" w:rsidRPr="00FD751A" w:rsidRDefault="000A456C"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9C0AEF" w:rsidRPr="00FD751A" w:rsidRDefault="009C0AEF" w:rsidP="003A33CF">
      <w:pPr>
        <w:spacing w:after="0"/>
        <w:jc w:val="center"/>
        <w:rPr>
          <w:rFonts w:ascii="Calibri" w:hAnsi="Calibri" w:cs="Arial"/>
        </w:rPr>
      </w:pPr>
    </w:p>
    <w:p w:rsidR="009C0AEF" w:rsidRPr="00FD751A" w:rsidRDefault="009C0AEF" w:rsidP="003A33CF">
      <w:pPr>
        <w:spacing w:after="0"/>
        <w:jc w:val="center"/>
        <w:rPr>
          <w:rFonts w:ascii="Calibri" w:hAnsi="Calibri" w:cs="Arial"/>
        </w:rPr>
      </w:pPr>
    </w:p>
    <w:p w:rsidR="009C0AEF" w:rsidRPr="00FD751A" w:rsidRDefault="009C0AEF"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0A456C" w:rsidRDefault="000A456C" w:rsidP="003A33CF">
      <w:pPr>
        <w:spacing w:after="0"/>
        <w:jc w:val="center"/>
        <w:rPr>
          <w:rFonts w:ascii="Calibri" w:hAnsi="Calibri" w:cs="Arial"/>
        </w:rPr>
      </w:pPr>
    </w:p>
    <w:p w:rsidR="00514585" w:rsidRDefault="00514585" w:rsidP="003A33CF">
      <w:pPr>
        <w:spacing w:after="0"/>
        <w:jc w:val="center"/>
        <w:rPr>
          <w:rFonts w:ascii="Calibri" w:hAnsi="Calibri" w:cs="Arial"/>
        </w:rPr>
      </w:pPr>
    </w:p>
    <w:p w:rsidR="00514585" w:rsidRPr="00FD751A" w:rsidRDefault="00514585" w:rsidP="003A33CF">
      <w:pPr>
        <w:spacing w:after="0"/>
        <w:jc w:val="center"/>
        <w:rPr>
          <w:rFonts w:ascii="Calibri" w:hAnsi="Calibri" w:cs="Arial"/>
        </w:rPr>
      </w:pPr>
    </w:p>
    <w:p w:rsidR="000A456C" w:rsidRPr="00FD751A" w:rsidRDefault="000A456C" w:rsidP="003A33CF">
      <w:pPr>
        <w:spacing w:after="0"/>
        <w:jc w:val="center"/>
        <w:rPr>
          <w:rFonts w:ascii="Calibri" w:hAnsi="Calibri" w:cs="Arial"/>
        </w:rPr>
      </w:pPr>
    </w:p>
    <w:p w:rsidR="000A456C" w:rsidRPr="00FD751A" w:rsidRDefault="000A456C" w:rsidP="003A33CF">
      <w:pPr>
        <w:spacing w:after="0"/>
        <w:jc w:val="center"/>
        <w:rPr>
          <w:rFonts w:ascii="Calibri" w:hAnsi="Calibri" w:cs="Arial"/>
        </w:rPr>
      </w:pPr>
    </w:p>
    <w:p w:rsidR="000A456C" w:rsidRPr="00FD751A" w:rsidRDefault="000A456C" w:rsidP="003A33CF">
      <w:pPr>
        <w:spacing w:after="0"/>
        <w:jc w:val="center"/>
        <w:rPr>
          <w:rFonts w:ascii="Calibri" w:hAnsi="Calibri" w:cs="Arial"/>
        </w:rPr>
      </w:pPr>
    </w:p>
    <w:p w:rsidR="000A456C" w:rsidRPr="00FD751A" w:rsidRDefault="000A456C" w:rsidP="003A33CF">
      <w:pPr>
        <w:spacing w:after="0"/>
        <w:jc w:val="center"/>
        <w:rPr>
          <w:rFonts w:ascii="Calibri" w:hAnsi="Calibri" w:cs="Arial"/>
        </w:rPr>
      </w:pPr>
    </w:p>
    <w:p w:rsidR="00FD751A" w:rsidRPr="00E04A72" w:rsidRDefault="00FD751A" w:rsidP="00FD751A">
      <w:pPr>
        <w:pStyle w:val="NormalWeb"/>
        <w:spacing w:after="0" w:afterAutospacing="0"/>
        <w:jc w:val="center"/>
        <w:rPr>
          <w:rFonts w:ascii="Calibri" w:hAnsi="Calibri" w:cs="Arial"/>
          <w:b/>
          <w:bCs/>
          <w:sz w:val="56"/>
          <w:szCs w:val="56"/>
          <w14:shadow w14:blurRad="50800" w14:dist="38100" w14:dir="2700000" w14:sx="100000" w14:sy="100000" w14:kx="0" w14:ky="0" w14:algn="tl">
            <w14:srgbClr w14:val="000000">
              <w14:alpha w14:val="60000"/>
            </w14:srgbClr>
          </w14:shadow>
        </w:rPr>
      </w:pPr>
      <w:r w:rsidRPr="00E04A72">
        <w:rPr>
          <w:rFonts w:ascii="Calibri" w:hAnsi="Calibri" w:cs="Arial"/>
          <w:b/>
          <w:bCs/>
          <w:sz w:val="56"/>
          <w:szCs w:val="56"/>
          <w14:shadow w14:blurRad="50800" w14:dist="38100" w14:dir="2700000" w14:sx="100000" w14:sy="100000" w14:kx="0" w14:ky="0" w14:algn="tl">
            <w14:srgbClr w14:val="000000">
              <w14:alpha w14:val="60000"/>
            </w14:srgbClr>
          </w14:shadow>
        </w:rPr>
        <w:lastRenderedPageBreak/>
        <w:t>KWL</w:t>
      </w:r>
    </w:p>
    <w:p w:rsidR="00277BB7" w:rsidRPr="00FD751A" w:rsidRDefault="00277BB7" w:rsidP="003A33CF">
      <w:pPr>
        <w:spacing w:after="0"/>
        <w:jc w:val="both"/>
        <w:rPr>
          <w:rFonts w:ascii="Calibri" w:hAnsi="Calibri" w:cs="Arial"/>
        </w:rPr>
      </w:pPr>
    </w:p>
    <w:p w:rsidR="00277BB7" w:rsidRPr="00FD751A" w:rsidRDefault="00277BB7" w:rsidP="003A33CF">
      <w:pPr>
        <w:spacing w:after="0"/>
        <w:jc w:val="both"/>
        <w:rPr>
          <w:rFonts w:ascii="Calibri" w:hAnsi="Calibri" w:cs="Arial"/>
        </w:rPr>
      </w:pPr>
    </w:p>
    <w:p w:rsidR="00277BB7" w:rsidRPr="00FD751A" w:rsidRDefault="00277BB7" w:rsidP="003A33CF">
      <w:pPr>
        <w:spacing w:after="0"/>
        <w:jc w:val="both"/>
        <w:rPr>
          <w:rFonts w:ascii="Calibri" w:hAnsi="Calibri" w:cs="Arial"/>
        </w:rPr>
      </w:pPr>
      <w:r w:rsidRPr="00FD751A">
        <w:rPr>
          <w:rFonts w:ascii="Calibri" w:hAnsi="Calibri" w:cs="Arial"/>
          <w:b/>
        </w:rPr>
        <w:t>Purpose:</w:t>
      </w:r>
      <w:r w:rsidRPr="00FD751A">
        <w:rPr>
          <w:rFonts w:ascii="Calibri" w:hAnsi="Calibri" w:cs="Arial"/>
        </w:rPr>
        <w:t xml:space="preserve">  To assess prior knowledge of a concept, to raise questions for investigations and to help formalize what has been learned.</w:t>
      </w:r>
    </w:p>
    <w:p w:rsidR="00277BB7" w:rsidRPr="00FD751A" w:rsidRDefault="00277BB7" w:rsidP="003A33CF">
      <w:pPr>
        <w:spacing w:after="0"/>
        <w:jc w:val="both"/>
        <w:rPr>
          <w:rFonts w:ascii="Calibri" w:hAnsi="Calibri" w:cs="Arial"/>
        </w:rPr>
      </w:pPr>
    </w:p>
    <w:p w:rsidR="00277BB7" w:rsidRPr="00FD751A" w:rsidRDefault="00277BB7" w:rsidP="003A33CF">
      <w:pPr>
        <w:spacing w:after="0"/>
        <w:jc w:val="both"/>
        <w:rPr>
          <w:rFonts w:ascii="Calibri" w:hAnsi="Calibri" w:cs="Arial"/>
          <w:i/>
        </w:rPr>
      </w:pPr>
      <w:r w:rsidRPr="00FD751A">
        <w:rPr>
          <w:rFonts w:ascii="Calibri" w:hAnsi="Calibri" w:cs="Arial"/>
          <w:b/>
        </w:rPr>
        <w:t xml:space="preserve">Materials:  </w:t>
      </w:r>
      <w:r w:rsidRPr="00FD751A">
        <w:rPr>
          <w:rFonts w:ascii="Calibri" w:hAnsi="Calibri" w:cs="Arial"/>
          <w:i/>
        </w:rPr>
        <w:t>Any of the following will work:</w:t>
      </w:r>
    </w:p>
    <w:p w:rsidR="00277BB7" w:rsidRPr="00FD751A" w:rsidRDefault="00277BB7" w:rsidP="003A33CF">
      <w:pPr>
        <w:spacing w:after="0"/>
        <w:jc w:val="both"/>
        <w:rPr>
          <w:rFonts w:ascii="Calibri" w:hAnsi="Calibri" w:cs="Arial"/>
          <w:b/>
        </w:rPr>
      </w:pPr>
    </w:p>
    <w:p w:rsidR="00E66F82" w:rsidRPr="00FD751A" w:rsidRDefault="00E66F82" w:rsidP="003A33CF">
      <w:pPr>
        <w:spacing w:after="0"/>
        <w:jc w:val="both"/>
        <w:rPr>
          <w:rFonts w:ascii="Calibri" w:hAnsi="Calibri" w:cs="Arial"/>
        </w:rPr>
        <w:sectPr w:rsidR="00E66F82" w:rsidRPr="00FD751A" w:rsidSect="0021375D">
          <w:headerReference w:type="default" r:id="rId10"/>
          <w:pgSz w:w="12240" w:h="15840"/>
          <w:pgMar w:top="1440" w:right="1440" w:bottom="1440" w:left="1440" w:header="720" w:footer="720" w:gutter="0"/>
          <w:cols w:space="720"/>
          <w:titlePg/>
          <w:docGrid w:linePitch="360"/>
        </w:sectPr>
      </w:pPr>
    </w:p>
    <w:p w:rsidR="00277BB7" w:rsidRPr="00FD751A" w:rsidRDefault="00277BB7" w:rsidP="003A33CF">
      <w:pPr>
        <w:spacing w:after="0"/>
        <w:jc w:val="both"/>
        <w:rPr>
          <w:rFonts w:ascii="Calibri" w:hAnsi="Calibri" w:cs="Arial"/>
        </w:rPr>
      </w:pPr>
      <w:r w:rsidRPr="00FD751A">
        <w:rPr>
          <w:rFonts w:ascii="Calibri" w:hAnsi="Calibri" w:cs="Arial"/>
        </w:rPr>
        <w:lastRenderedPageBreak/>
        <w:t>Large strip of butcher paper, or</w:t>
      </w:r>
    </w:p>
    <w:p w:rsidR="00277BB7" w:rsidRPr="00FD751A" w:rsidRDefault="00277BB7" w:rsidP="003A33CF">
      <w:pPr>
        <w:spacing w:after="0"/>
        <w:jc w:val="both"/>
        <w:rPr>
          <w:rFonts w:ascii="Calibri" w:hAnsi="Calibri" w:cs="Arial"/>
        </w:rPr>
      </w:pPr>
      <w:r w:rsidRPr="00FD751A">
        <w:rPr>
          <w:rFonts w:ascii="Calibri" w:hAnsi="Calibri" w:cs="Arial"/>
        </w:rPr>
        <w:t xml:space="preserve">Overhead transparency, or </w:t>
      </w:r>
    </w:p>
    <w:p w:rsidR="00277BB7" w:rsidRPr="00FD751A" w:rsidRDefault="00277BB7" w:rsidP="003A33CF">
      <w:pPr>
        <w:spacing w:after="0"/>
        <w:jc w:val="both"/>
        <w:rPr>
          <w:rFonts w:ascii="Calibri" w:hAnsi="Calibri" w:cs="Arial"/>
        </w:rPr>
      </w:pPr>
      <w:r w:rsidRPr="00FD751A">
        <w:rPr>
          <w:rFonts w:ascii="Calibri" w:hAnsi="Calibri" w:cs="Arial"/>
        </w:rPr>
        <w:lastRenderedPageBreak/>
        <w:t xml:space="preserve">Chalk board, or </w:t>
      </w:r>
    </w:p>
    <w:p w:rsidR="00277BB7" w:rsidRPr="00FD751A" w:rsidRDefault="00277BB7" w:rsidP="003A33CF">
      <w:pPr>
        <w:spacing w:after="0"/>
        <w:jc w:val="both"/>
        <w:rPr>
          <w:rFonts w:ascii="Calibri" w:hAnsi="Calibri" w:cs="Arial"/>
        </w:rPr>
      </w:pPr>
      <w:r w:rsidRPr="00FD751A">
        <w:rPr>
          <w:rFonts w:ascii="Calibri" w:hAnsi="Calibri" w:cs="Arial"/>
        </w:rPr>
        <w:t>KWL handout</w:t>
      </w:r>
    </w:p>
    <w:p w:rsidR="00E66F82" w:rsidRPr="00FD751A" w:rsidRDefault="00E66F82" w:rsidP="003A33CF">
      <w:pPr>
        <w:spacing w:after="0"/>
        <w:jc w:val="both"/>
        <w:rPr>
          <w:rFonts w:ascii="Calibri" w:hAnsi="Calibri" w:cs="Arial"/>
        </w:rPr>
        <w:sectPr w:rsidR="00E66F82" w:rsidRPr="00FD751A" w:rsidSect="00E66F82">
          <w:type w:val="continuous"/>
          <w:pgSz w:w="12240" w:h="15840"/>
          <w:pgMar w:top="1440" w:right="1440" w:bottom="1440" w:left="1440" w:header="720" w:footer="720" w:gutter="0"/>
          <w:cols w:num="2" w:space="720"/>
          <w:titlePg/>
          <w:docGrid w:linePitch="360"/>
        </w:sectPr>
      </w:pPr>
    </w:p>
    <w:p w:rsidR="00277BB7" w:rsidRPr="00FD751A" w:rsidRDefault="00277BB7" w:rsidP="003A33CF">
      <w:pPr>
        <w:spacing w:after="0"/>
        <w:jc w:val="both"/>
        <w:rPr>
          <w:rFonts w:ascii="Calibri" w:hAnsi="Calibri" w:cs="Arial"/>
        </w:rPr>
      </w:pPr>
    </w:p>
    <w:p w:rsidR="00277BB7" w:rsidRPr="00FD751A" w:rsidRDefault="00277BB7" w:rsidP="003A33CF">
      <w:pPr>
        <w:spacing w:after="0"/>
        <w:jc w:val="both"/>
        <w:rPr>
          <w:rFonts w:ascii="Calibri" w:hAnsi="Calibri" w:cs="Arial"/>
          <w:b/>
        </w:rPr>
      </w:pPr>
      <w:r w:rsidRPr="00FD751A">
        <w:rPr>
          <w:rFonts w:ascii="Calibri" w:hAnsi="Calibri" w:cs="Arial"/>
          <w:b/>
        </w:rPr>
        <w:t>Procedure</w:t>
      </w:r>
    </w:p>
    <w:p w:rsidR="00277BB7" w:rsidRPr="00FD751A" w:rsidRDefault="00277BB7" w:rsidP="003A33CF">
      <w:pPr>
        <w:numPr>
          <w:ilvl w:val="0"/>
          <w:numId w:val="1"/>
        </w:numPr>
        <w:tabs>
          <w:tab w:val="clear" w:pos="720"/>
          <w:tab w:val="num" w:pos="0"/>
        </w:tabs>
        <w:spacing w:after="0" w:line="240" w:lineRule="auto"/>
        <w:ind w:left="0"/>
        <w:jc w:val="both"/>
        <w:rPr>
          <w:rFonts w:ascii="Calibri" w:hAnsi="Calibri" w:cs="Arial"/>
        </w:rPr>
      </w:pPr>
      <w:r w:rsidRPr="00FD751A">
        <w:rPr>
          <w:rFonts w:ascii="Calibri" w:hAnsi="Calibri" w:cs="Arial"/>
        </w:rPr>
        <w:t xml:space="preserve">In this activity, the teacher allows students to </w:t>
      </w:r>
      <w:r w:rsidRPr="00FD751A">
        <w:rPr>
          <w:rFonts w:ascii="Calibri" w:hAnsi="Calibri" w:cs="Arial"/>
          <w:i/>
        </w:rPr>
        <w:t>Think/Pair/Share</w:t>
      </w:r>
      <w:r w:rsidRPr="00FD751A">
        <w:rPr>
          <w:rFonts w:ascii="Calibri" w:hAnsi="Calibri" w:cs="Arial"/>
        </w:rPr>
        <w:t xml:space="preserve"> “what we know” about the topic, and then discuss their ideas with the class.  Those ideas are listed in the </w:t>
      </w:r>
      <w:r w:rsidRPr="00FD751A">
        <w:rPr>
          <w:rFonts w:ascii="Calibri" w:hAnsi="Calibri" w:cs="Arial"/>
          <w:b/>
        </w:rPr>
        <w:t>“</w:t>
      </w:r>
      <w:r w:rsidRPr="00FD751A">
        <w:rPr>
          <w:rFonts w:ascii="Calibri" w:hAnsi="Calibri" w:cs="Arial"/>
          <w:b/>
          <w:i/>
        </w:rPr>
        <w:t xml:space="preserve">K” </w:t>
      </w:r>
      <w:r w:rsidRPr="00FD751A">
        <w:rPr>
          <w:rFonts w:ascii="Calibri" w:hAnsi="Calibri" w:cs="Arial"/>
        </w:rPr>
        <w:t xml:space="preserve">column of the table.  (If students make a misstatement, now is not the time to correct them or answer questions.) </w:t>
      </w:r>
    </w:p>
    <w:p w:rsidR="00277BB7" w:rsidRPr="00FD751A" w:rsidRDefault="00277BB7" w:rsidP="003A33CF">
      <w:pPr>
        <w:spacing w:after="0"/>
        <w:jc w:val="both"/>
        <w:rPr>
          <w:rFonts w:ascii="Calibri" w:hAnsi="Calibri" w:cs="Arial"/>
        </w:rPr>
      </w:pPr>
    </w:p>
    <w:p w:rsidR="00277BB7" w:rsidRPr="00FD751A" w:rsidRDefault="00277BB7" w:rsidP="003A33CF">
      <w:pPr>
        <w:numPr>
          <w:ilvl w:val="0"/>
          <w:numId w:val="1"/>
        </w:numPr>
        <w:tabs>
          <w:tab w:val="clear" w:pos="720"/>
          <w:tab w:val="num" w:pos="0"/>
        </w:tabs>
        <w:spacing w:after="0" w:line="240" w:lineRule="auto"/>
        <w:ind w:left="0"/>
        <w:jc w:val="both"/>
        <w:rPr>
          <w:rFonts w:ascii="Calibri" w:hAnsi="Calibri" w:cs="Arial"/>
        </w:rPr>
      </w:pPr>
      <w:r w:rsidRPr="00FD751A">
        <w:rPr>
          <w:rFonts w:ascii="Calibri" w:hAnsi="Calibri" w:cs="Arial"/>
        </w:rPr>
        <w:t xml:space="preserve">Then the facilitator should lead the students to ask questions and voice what they wonder about the concept.  These questions are recorded in the </w:t>
      </w:r>
      <w:r w:rsidRPr="00FD751A">
        <w:rPr>
          <w:rFonts w:ascii="Calibri" w:hAnsi="Calibri" w:cs="Arial"/>
          <w:b/>
          <w:i/>
        </w:rPr>
        <w:t xml:space="preserve">“W” </w:t>
      </w:r>
      <w:r w:rsidRPr="00FD751A">
        <w:rPr>
          <w:rFonts w:ascii="Calibri" w:hAnsi="Calibri" w:cs="Arial"/>
        </w:rPr>
        <w:t xml:space="preserve">column. </w:t>
      </w:r>
      <w:r w:rsidRPr="00FD751A">
        <w:rPr>
          <w:rFonts w:ascii="Calibri" w:hAnsi="Calibri" w:cs="Arial"/>
          <w:b/>
          <w:i/>
        </w:rPr>
        <w:t xml:space="preserve"> </w:t>
      </w:r>
      <w:r w:rsidRPr="00FD751A">
        <w:rPr>
          <w:rFonts w:ascii="Calibri" w:hAnsi="Calibri" w:cs="Arial"/>
        </w:rPr>
        <w:t xml:space="preserve">This process is important in that it allows the facilitator to get an idea about the student’s level of knowledge in a given area, as well as discover any misconceptions that might be held.  </w:t>
      </w:r>
    </w:p>
    <w:p w:rsidR="00277BB7" w:rsidRPr="00FD751A" w:rsidRDefault="00277BB7" w:rsidP="003A33CF">
      <w:pPr>
        <w:spacing w:after="0"/>
        <w:jc w:val="both"/>
        <w:rPr>
          <w:rFonts w:ascii="Calibri" w:hAnsi="Calibri" w:cs="Arial"/>
        </w:rPr>
      </w:pPr>
    </w:p>
    <w:p w:rsidR="00277BB7" w:rsidRPr="00FD751A" w:rsidRDefault="00277BB7" w:rsidP="003A33CF">
      <w:pPr>
        <w:numPr>
          <w:ilvl w:val="0"/>
          <w:numId w:val="1"/>
        </w:numPr>
        <w:tabs>
          <w:tab w:val="clear" w:pos="720"/>
          <w:tab w:val="num" w:pos="0"/>
        </w:tabs>
        <w:spacing w:after="0" w:line="240" w:lineRule="auto"/>
        <w:ind w:left="0"/>
        <w:jc w:val="both"/>
        <w:rPr>
          <w:rFonts w:ascii="Calibri" w:hAnsi="Calibri" w:cs="Arial"/>
        </w:rPr>
      </w:pPr>
      <w:r w:rsidRPr="00FD751A">
        <w:rPr>
          <w:rFonts w:ascii="Calibri" w:hAnsi="Calibri" w:cs="Arial"/>
        </w:rPr>
        <w:t xml:space="preserve">It is critical at the end of the lesson, to complete the </w:t>
      </w:r>
      <w:r w:rsidRPr="00FD751A">
        <w:rPr>
          <w:rFonts w:ascii="Calibri" w:hAnsi="Calibri" w:cs="Arial"/>
          <w:b/>
          <w:i/>
        </w:rPr>
        <w:t>“L”</w:t>
      </w:r>
      <w:r w:rsidRPr="00FD751A">
        <w:rPr>
          <w:rFonts w:ascii="Calibri" w:hAnsi="Calibri" w:cs="Arial"/>
          <w:i/>
        </w:rPr>
        <w:t xml:space="preserve"> </w:t>
      </w:r>
      <w:r w:rsidRPr="00FD751A">
        <w:rPr>
          <w:rFonts w:ascii="Calibri" w:hAnsi="Calibri" w:cs="Arial"/>
        </w:rPr>
        <w:t>or “</w:t>
      </w:r>
      <w:r w:rsidRPr="00FD751A">
        <w:rPr>
          <w:rFonts w:ascii="Calibri" w:hAnsi="Calibri" w:cs="Arial"/>
          <w:i/>
        </w:rPr>
        <w:t xml:space="preserve">What I </w:t>
      </w:r>
      <w:r w:rsidRPr="00FD751A">
        <w:rPr>
          <w:rFonts w:ascii="Calibri" w:hAnsi="Calibri" w:cs="Arial"/>
          <w:b/>
          <w:i/>
        </w:rPr>
        <w:t>L</w:t>
      </w:r>
      <w:r w:rsidRPr="00FD751A">
        <w:rPr>
          <w:rFonts w:ascii="Calibri" w:hAnsi="Calibri" w:cs="Arial"/>
          <w:i/>
        </w:rPr>
        <w:t>earned”</w:t>
      </w:r>
      <w:r w:rsidRPr="00FD751A">
        <w:rPr>
          <w:rFonts w:ascii="Calibri" w:hAnsi="Calibri" w:cs="Arial"/>
        </w:rPr>
        <w:t xml:space="preserve"> column.  This allows the students to process the information and knowledge that they have gained. </w:t>
      </w:r>
    </w:p>
    <w:p w:rsidR="00277BB7" w:rsidRPr="00FD751A" w:rsidRDefault="00277BB7" w:rsidP="003A33CF">
      <w:pPr>
        <w:spacing w:after="0"/>
        <w:jc w:val="both"/>
        <w:rPr>
          <w:rFonts w:ascii="Calibri" w:hAnsi="Calibri" w:cs="Arial"/>
        </w:rPr>
      </w:pPr>
    </w:p>
    <w:tbl>
      <w:tblPr>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2940"/>
        <w:gridCol w:w="2940"/>
        <w:gridCol w:w="2940"/>
      </w:tblGrid>
      <w:tr w:rsidR="00277BB7" w:rsidRPr="00FD751A" w:rsidTr="003332E3">
        <w:trPr>
          <w:trHeight w:val="680"/>
        </w:trPr>
        <w:tc>
          <w:tcPr>
            <w:tcW w:w="2940" w:type="dxa"/>
            <w:tcBorders>
              <w:top w:val="triple" w:sz="4" w:space="0" w:color="auto"/>
              <w:left w:val="triple" w:sz="4" w:space="0" w:color="auto"/>
              <w:bottom w:val="single" w:sz="4" w:space="0" w:color="auto"/>
              <w:right w:val="single" w:sz="4" w:space="0" w:color="auto"/>
            </w:tcBorders>
          </w:tcPr>
          <w:p w:rsidR="00277BB7" w:rsidRPr="00FD751A" w:rsidRDefault="00277BB7" w:rsidP="003A33CF">
            <w:pPr>
              <w:spacing w:after="0"/>
              <w:jc w:val="center"/>
              <w:rPr>
                <w:rFonts w:ascii="Calibri" w:hAnsi="Calibri" w:cs="Arial"/>
              </w:rPr>
            </w:pPr>
            <w:r w:rsidRPr="00FD751A">
              <w:rPr>
                <w:rFonts w:ascii="Calibri" w:hAnsi="Calibri" w:cs="Arial"/>
              </w:rPr>
              <w:t xml:space="preserve">What We </w:t>
            </w:r>
            <w:r w:rsidRPr="00FD751A">
              <w:rPr>
                <w:rFonts w:ascii="Calibri" w:hAnsi="Calibri" w:cs="Arial"/>
                <w:b/>
                <w:sz w:val="32"/>
              </w:rPr>
              <w:t>K</w:t>
            </w:r>
            <w:r w:rsidRPr="00FD751A">
              <w:rPr>
                <w:rFonts w:ascii="Calibri" w:hAnsi="Calibri" w:cs="Arial"/>
              </w:rPr>
              <w:t>now</w:t>
            </w:r>
          </w:p>
        </w:tc>
        <w:tc>
          <w:tcPr>
            <w:tcW w:w="2940" w:type="dxa"/>
            <w:tcBorders>
              <w:top w:val="triple" w:sz="4" w:space="0" w:color="auto"/>
              <w:left w:val="single" w:sz="4" w:space="0" w:color="auto"/>
              <w:bottom w:val="single" w:sz="4" w:space="0" w:color="auto"/>
              <w:right w:val="single" w:sz="4" w:space="0" w:color="auto"/>
            </w:tcBorders>
          </w:tcPr>
          <w:p w:rsidR="00277BB7" w:rsidRPr="00FD751A" w:rsidRDefault="00277BB7" w:rsidP="003A33CF">
            <w:pPr>
              <w:spacing w:after="0"/>
              <w:jc w:val="center"/>
              <w:rPr>
                <w:rFonts w:ascii="Calibri" w:hAnsi="Calibri" w:cs="Arial"/>
              </w:rPr>
            </w:pPr>
            <w:r w:rsidRPr="00FD751A">
              <w:rPr>
                <w:rFonts w:ascii="Calibri" w:hAnsi="Calibri" w:cs="Arial"/>
              </w:rPr>
              <w:t xml:space="preserve">What We </w:t>
            </w:r>
            <w:r w:rsidRPr="00FD751A">
              <w:rPr>
                <w:rFonts w:ascii="Calibri" w:hAnsi="Calibri" w:cs="Arial"/>
                <w:b/>
                <w:sz w:val="32"/>
              </w:rPr>
              <w:t>W</w:t>
            </w:r>
            <w:r w:rsidRPr="00FD751A">
              <w:rPr>
                <w:rFonts w:ascii="Calibri" w:hAnsi="Calibri" w:cs="Arial"/>
              </w:rPr>
              <w:t xml:space="preserve">ant to Find Out or What We </w:t>
            </w:r>
            <w:r w:rsidRPr="00FD751A">
              <w:rPr>
                <w:rFonts w:ascii="Calibri" w:hAnsi="Calibri" w:cs="Arial"/>
                <w:b/>
                <w:sz w:val="32"/>
              </w:rPr>
              <w:t>W</w:t>
            </w:r>
            <w:r w:rsidRPr="00FD751A">
              <w:rPr>
                <w:rFonts w:ascii="Calibri" w:hAnsi="Calibri" w:cs="Arial"/>
              </w:rPr>
              <w:t>onder</w:t>
            </w:r>
          </w:p>
        </w:tc>
        <w:tc>
          <w:tcPr>
            <w:tcW w:w="2940" w:type="dxa"/>
            <w:tcBorders>
              <w:top w:val="triple" w:sz="4" w:space="0" w:color="auto"/>
              <w:left w:val="single" w:sz="4" w:space="0" w:color="auto"/>
              <w:bottom w:val="single" w:sz="4" w:space="0" w:color="auto"/>
              <w:right w:val="triple" w:sz="4" w:space="0" w:color="auto"/>
            </w:tcBorders>
          </w:tcPr>
          <w:p w:rsidR="00277BB7" w:rsidRPr="00FD751A" w:rsidRDefault="00277BB7" w:rsidP="003A33CF">
            <w:pPr>
              <w:spacing w:after="0"/>
              <w:jc w:val="center"/>
              <w:rPr>
                <w:rFonts w:ascii="Calibri" w:hAnsi="Calibri" w:cs="Arial"/>
              </w:rPr>
            </w:pPr>
            <w:r w:rsidRPr="00FD751A">
              <w:rPr>
                <w:rFonts w:ascii="Calibri" w:hAnsi="Calibri" w:cs="Arial"/>
              </w:rPr>
              <w:t xml:space="preserve">What We Have </w:t>
            </w:r>
            <w:r w:rsidRPr="00FD751A">
              <w:rPr>
                <w:rFonts w:ascii="Calibri" w:hAnsi="Calibri" w:cs="Arial"/>
                <w:b/>
                <w:sz w:val="32"/>
              </w:rPr>
              <w:t>L</w:t>
            </w:r>
            <w:r w:rsidRPr="00FD751A">
              <w:rPr>
                <w:rFonts w:ascii="Calibri" w:hAnsi="Calibri" w:cs="Arial"/>
              </w:rPr>
              <w:t>earned</w:t>
            </w:r>
          </w:p>
        </w:tc>
      </w:tr>
      <w:tr w:rsidR="00277BB7" w:rsidRPr="00FD751A" w:rsidTr="003332E3">
        <w:trPr>
          <w:trHeight w:val="1133"/>
        </w:trPr>
        <w:tc>
          <w:tcPr>
            <w:tcW w:w="2940" w:type="dxa"/>
            <w:tcBorders>
              <w:top w:val="single" w:sz="4" w:space="0" w:color="auto"/>
              <w:left w:val="triple" w:sz="4" w:space="0" w:color="auto"/>
              <w:bottom w:val="triple" w:sz="4" w:space="0" w:color="auto"/>
              <w:right w:val="single" w:sz="4" w:space="0" w:color="auto"/>
            </w:tcBorders>
          </w:tcPr>
          <w:p w:rsidR="00277BB7" w:rsidRPr="00FD751A" w:rsidRDefault="00277BB7" w:rsidP="003A33CF">
            <w:pPr>
              <w:spacing w:after="0"/>
              <w:jc w:val="both"/>
              <w:rPr>
                <w:rFonts w:ascii="Calibri" w:hAnsi="Calibri" w:cs="Arial"/>
              </w:rPr>
            </w:pPr>
          </w:p>
          <w:p w:rsidR="00277BB7" w:rsidRPr="00FD751A" w:rsidRDefault="00277BB7" w:rsidP="003A33CF">
            <w:pPr>
              <w:spacing w:after="0"/>
              <w:jc w:val="both"/>
              <w:rPr>
                <w:rFonts w:ascii="Calibri" w:hAnsi="Calibri" w:cs="Arial"/>
              </w:rPr>
            </w:pPr>
          </w:p>
        </w:tc>
        <w:tc>
          <w:tcPr>
            <w:tcW w:w="2940" w:type="dxa"/>
            <w:tcBorders>
              <w:top w:val="single" w:sz="4" w:space="0" w:color="auto"/>
              <w:left w:val="single" w:sz="4" w:space="0" w:color="auto"/>
              <w:bottom w:val="triple" w:sz="4" w:space="0" w:color="auto"/>
              <w:right w:val="single" w:sz="4" w:space="0" w:color="auto"/>
            </w:tcBorders>
          </w:tcPr>
          <w:p w:rsidR="00277BB7" w:rsidRPr="00FD751A" w:rsidRDefault="00277BB7" w:rsidP="003A33CF">
            <w:pPr>
              <w:spacing w:after="0"/>
              <w:jc w:val="both"/>
              <w:rPr>
                <w:rFonts w:ascii="Calibri" w:hAnsi="Calibri" w:cs="Arial"/>
              </w:rPr>
            </w:pPr>
          </w:p>
        </w:tc>
        <w:tc>
          <w:tcPr>
            <w:tcW w:w="2940" w:type="dxa"/>
            <w:tcBorders>
              <w:top w:val="single" w:sz="4" w:space="0" w:color="auto"/>
              <w:left w:val="single" w:sz="4" w:space="0" w:color="auto"/>
              <w:bottom w:val="triple" w:sz="4" w:space="0" w:color="auto"/>
              <w:right w:val="triple" w:sz="4" w:space="0" w:color="auto"/>
            </w:tcBorders>
          </w:tcPr>
          <w:p w:rsidR="00277BB7" w:rsidRPr="00FD751A" w:rsidRDefault="00277BB7" w:rsidP="003A33CF">
            <w:pPr>
              <w:spacing w:after="0"/>
              <w:jc w:val="both"/>
              <w:rPr>
                <w:rFonts w:ascii="Calibri" w:hAnsi="Calibri" w:cs="Arial"/>
              </w:rPr>
            </w:pPr>
          </w:p>
        </w:tc>
      </w:tr>
    </w:tbl>
    <w:p w:rsidR="00277BB7" w:rsidRPr="00FD751A" w:rsidRDefault="00277BB7" w:rsidP="003A33CF">
      <w:pPr>
        <w:spacing w:after="0"/>
        <w:jc w:val="both"/>
        <w:rPr>
          <w:rFonts w:ascii="Calibri" w:hAnsi="Calibri" w:cs="Arial"/>
        </w:rPr>
      </w:pPr>
    </w:p>
    <w:p w:rsidR="00277BB7" w:rsidRPr="00FD751A" w:rsidRDefault="00277BB7" w:rsidP="003A33CF">
      <w:pPr>
        <w:spacing w:after="0"/>
        <w:jc w:val="both"/>
        <w:rPr>
          <w:rFonts w:ascii="Calibri" w:hAnsi="Calibri" w:cs="Arial"/>
        </w:rPr>
      </w:pPr>
      <w:r w:rsidRPr="00FD751A">
        <w:rPr>
          <w:rFonts w:ascii="Calibri" w:hAnsi="Calibri" w:cs="Arial"/>
        </w:rPr>
        <w:t>For the student, this strategy allows them to focus on the problem at hand and determine what questions need to be answered in order to solve the problem.  It is recommended that you keep this chart up in the room during the entire duration of the unit.  As questions are answered, or new ones arise, you should modify as necessary.</w:t>
      </w:r>
    </w:p>
    <w:p w:rsidR="00FD751A" w:rsidRDefault="00FD751A" w:rsidP="003A33CF">
      <w:pPr>
        <w:pStyle w:val="NormalWeb"/>
        <w:spacing w:after="0" w:afterAutospacing="0"/>
        <w:jc w:val="center"/>
        <w:rPr>
          <w:rFonts w:ascii="Calibri" w:hAnsi="Calibri" w:cs="Arial"/>
          <w:b/>
          <w:bCs/>
        </w:rPr>
      </w:pPr>
    </w:p>
    <w:p w:rsidR="00FD751A" w:rsidRPr="00E04A72" w:rsidRDefault="00FD751A" w:rsidP="00FD751A">
      <w:pPr>
        <w:pStyle w:val="NormalWeb"/>
        <w:spacing w:after="0" w:afterAutospacing="0"/>
        <w:jc w:val="center"/>
        <w:rPr>
          <w:rFonts w:ascii="Calibri" w:hAnsi="Calibri" w:cs="Arial"/>
          <w:b/>
          <w:bCs/>
          <w:sz w:val="56"/>
          <w:szCs w:val="56"/>
          <w14:shadow w14:blurRad="50800" w14:dist="38100" w14:dir="2700000" w14:sx="100000" w14:sy="100000" w14:kx="0" w14:ky="0" w14:algn="tl">
            <w14:srgbClr w14:val="000000">
              <w14:alpha w14:val="60000"/>
            </w14:srgbClr>
          </w14:shadow>
        </w:rPr>
      </w:pPr>
      <w:r w:rsidRPr="00E04A72">
        <w:rPr>
          <w:rFonts w:ascii="Calibri" w:hAnsi="Calibri" w:cs="Arial"/>
          <w:b/>
          <w:bCs/>
          <w:sz w:val="56"/>
          <w:szCs w:val="56"/>
          <w14:shadow w14:blurRad="50800" w14:dist="38100" w14:dir="2700000" w14:sx="100000" w14:sy="100000" w14:kx="0" w14:ky="0" w14:algn="tl">
            <w14:srgbClr w14:val="000000">
              <w14:alpha w14:val="60000"/>
            </w14:srgbClr>
          </w14:shadow>
        </w:rPr>
        <w:lastRenderedPageBreak/>
        <w:t>Think, Pair, Share</w:t>
      </w:r>
    </w:p>
    <w:p w:rsidR="00FD751A" w:rsidRPr="00F237C0" w:rsidRDefault="00471DB0" w:rsidP="00FD751A">
      <w:pPr>
        <w:pStyle w:val="NormalWeb"/>
        <w:spacing w:after="0" w:afterAutospacing="0"/>
        <w:jc w:val="center"/>
        <w:rPr>
          <w:rFonts w:ascii="Calibri" w:hAnsi="Calibri" w:cs="Arial"/>
          <w:b/>
          <w:bCs/>
        </w:rPr>
      </w:pPr>
      <w:r>
        <w:rPr>
          <w:rFonts w:ascii="Calibri" w:hAnsi="Calibri" w:cs="Arial"/>
          <w:b/>
          <w:bCs/>
        </w:rPr>
        <w:pict>
          <v:rect id="_x0000_i1025" style="width:0;height:1.5pt" o:hralign="center" o:hrstd="t" o:hr="t" fillcolor="#aca899" stroked="f"/>
        </w:pict>
      </w:r>
    </w:p>
    <w:p w:rsidR="00FD751A" w:rsidRPr="00F237C0" w:rsidRDefault="00FD751A" w:rsidP="00FD751A">
      <w:pPr>
        <w:pStyle w:val="Heading3"/>
        <w:rPr>
          <w:rFonts w:ascii="Calibri" w:hAnsi="Calibri" w:cs="Arial"/>
          <w:u w:val="single"/>
        </w:rPr>
      </w:pPr>
      <w:r w:rsidRPr="00F237C0">
        <w:rPr>
          <w:rFonts w:ascii="Calibri" w:hAnsi="Calibri" w:cs="Arial"/>
          <w:u w:val="single"/>
        </w:rPr>
        <w:t>Description</w:t>
      </w:r>
    </w:p>
    <w:p w:rsidR="00FD751A" w:rsidRPr="00F237C0" w:rsidRDefault="00FD751A" w:rsidP="00FD751A">
      <w:pPr>
        <w:pStyle w:val="NormalWeb"/>
        <w:rPr>
          <w:rFonts w:ascii="Calibri" w:hAnsi="Calibri" w:cs="Arial"/>
        </w:rPr>
      </w:pPr>
      <w:r w:rsidRPr="00F237C0">
        <w:rPr>
          <w:rFonts w:ascii="Calibri" w:hAnsi="Calibri" w:cs="Arial"/>
        </w:rPr>
        <w:t xml:space="preserve">           Think, pair, share is a simple technique with great benefits. TPS results in increased student participation and improved retention of information. Using the procedure, students learn from one another and get to try out their ideas in a non-threatening context before venturing to make their ideas more public. Learner confidence improves and all students are given a way to participate in class, rather than the few who usually volunteer. The benefits for the teacher include increased time on task in the classroom and greater quality of students' contributions to class discussions. Students and teachers alike gain much clearer understandings of the expectation for attention and participation in classroom discussions. The model was first proposed by Frank Lyman of the </w:t>
      </w:r>
      <w:smartTag w:uri="urn:schemas-microsoft-com:office:smarttags" w:element="place">
        <w:smartTag w:uri="urn:schemas-microsoft-com:office:smarttags" w:element="PlaceType">
          <w:r w:rsidRPr="00F237C0">
            <w:rPr>
              <w:rFonts w:ascii="Calibri" w:hAnsi="Calibri" w:cs="Arial"/>
            </w:rPr>
            <w:t>University</w:t>
          </w:r>
        </w:smartTag>
        <w:r w:rsidRPr="00F237C0">
          <w:rPr>
            <w:rFonts w:ascii="Calibri" w:hAnsi="Calibri" w:cs="Arial"/>
          </w:rPr>
          <w:t xml:space="preserve"> of </w:t>
        </w:r>
        <w:smartTag w:uri="urn:schemas-microsoft-com:office:smarttags" w:element="PlaceName">
          <w:r w:rsidRPr="00F237C0">
            <w:rPr>
              <w:rFonts w:ascii="Calibri" w:hAnsi="Calibri" w:cs="Arial"/>
            </w:rPr>
            <w:t>Maryland</w:t>
          </w:r>
        </w:smartTag>
      </w:smartTag>
      <w:r w:rsidRPr="00F237C0">
        <w:rPr>
          <w:rFonts w:ascii="Calibri" w:hAnsi="Calibri" w:cs="Arial"/>
        </w:rPr>
        <w:t>. There are four steps to think, pair, share, with a time limit on each step signaled by the teacher. (An electronic kitchen timer works well for this.)</w:t>
      </w:r>
    </w:p>
    <w:p w:rsidR="00FD751A" w:rsidRDefault="00FD751A" w:rsidP="00FD751A">
      <w:pPr>
        <w:pStyle w:val="Heading3"/>
        <w:rPr>
          <w:rFonts w:ascii="Calibri" w:hAnsi="Calibri" w:cs="Arial"/>
          <w:u w:val="single"/>
        </w:rPr>
      </w:pPr>
      <w:r w:rsidRPr="00F237C0">
        <w:rPr>
          <w:rFonts w:ascii="Calibri" w:hAnsi="Calibri" w:cs="Arial"/>
          <w:u w:val="single"/>
        </w:rPr>
        <w:t>Procedure</w:t>
      </w:r>
    </w:p>
    <w:p w:rsidR="00FD751A" w:rsidRPr="00F237C0" w:rsidRDefault="00FD751A" w:rsidP="00FD751A">
      <w:pPr>
        <w:pStyle w:val="Heading3"/>
        <w:rPr>
          <w:rFonts w:ascii="Calibri" w:hAnsi="Calibri" w:cs="Arial"/>
          <w:sz w:val="24"/>
          <w:szCs w:val="24"/>
          <w:u w:val="single"/>
        </w:rPr>
      </w:pPr>
    </w:p>
    <w:p w:rsidR="00FD751A" w:rsidRPr="00F237C0" w:rsidRDefault="00DF6B89" w:rsidP="00FD751A">
      <w:pPr>
        <w:pStyle w:val="Heading3"/>
        <w:rPr>
          <w:rFonts w:ascii="Calibri" w:hAnsi="Calibri" w:cs="Arial"/>
          <w:sz w:val="24"/>
          <w:szCs w:val="24"/>
        </w:rPr>
      </w:pPr>
      <w:r>
        <w:rPr>
          <w:rFonts w:ascii="Calibri" w:hAnsi="Calibri" w:cs="Arial"/>
          <w:noProof/>
          <w:sz w:val="24"/>
          <w:szCs w:val="24"/>
        </w:rPr>
        <w:drawing>
          <wp:anchor distT="0" distB="0" distL="114300" distR="114300" simplePos="0" relativeHeight="251642880" behindDoc="0" locked="0" layoutInCell="1" allowOverlap="1">
            <wp:simplePos x="0" y="0"/>
            <wp:positionH relativeFrom="column">
              <wp:posOffset>0</wp:posOffset>
            </wp:positionH>
            <wp:positionV relativeFrom="paragraph">
              <wp:posOffset>27305</wp:posOffset>
            </wp:positionV>
            <wp:extent cx="571500" cy="568960"/>
            <wp:effectExtent l="19050" t="0" r="0" b="0"/>
            <wp:wrapSquare wrapText="bothSides"/>
            <wp:docPr id="84" name="Picture 84" descr="MCj03259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j03259380000[1]"/>
                    <pic:cNvPicPr>
                      <a:picLocks noChangeAspect="1" noChangeArrowheads="1"/>
                    </pic:cNvPicPr>
                  </pic:nvPicPr>
                  <pic:blipFill>
                    <a:blip r:embed="rId11"/>
                    <a:srcRect/>
                    <a:stretch>
                      <a:fillRect/>
                    </a:stretch>
                  </pic:blipFill>
                  <pic:spPr bwMode="auto">
                    <a:xfrm>
                      <a:off x="0" y="0"/>
                      <a:ext cx="571500" cy="568960"/>
                    </a:xfrm>
                    <a:prstGeom prst="rect">
                      <a:avLst/>
                    </a:prstGeom>
                    <a:noFill/>
                    <a:ln w="9525">
                      <a:noFill/>
                      <a:miter lim="800000"/>
                      <a:headEnd/>
                      <a:tailEnd/>
                    </a:ln>
                  </pic:spPr>
                </pic:pic>
              </a:graphicData>
            </a:graphic>
          </wp:anchor>
        </w:drawing>
      </w:r>
      <w:r w:rsidR="00FD751A" w:rsidRPr="00F237C0">
        <w:rPr>
          <w:rFonts w:ascii="Calibri" w:hAnsi="Calibri" w:cs="Arial"/>
          <w:sz w:val="24"/>
          <w:szCs w:val="24"/>
        </w:rPr>
        <w:t xml:space="preserve">Step One - Teacher poses a question </w:t>
      </w:r>
    </w:p>
    <w:p w:rsidR="00FD751A" w:rsidRPr="00F237C0" w:rsidRDefault="00FD751A" w:rsidP="00FD751A">
      <w:pPr>
        <w:pStyle w:val="NormalWeb"/>
        <w:rPr>
          <w:rFonts w:ascii="Calibri" w:hAnsi="Calibri" w:cs="Arial"/>
        </w:rPr>
      </w:pPr>
      <w:r w:rsidRPr="00F237C0">
        <w:rPr>
          <w:rFonts w:ascii="Calibri" w:hAnsi="Calibri" w:cs="Arial"/>
        </w:rPr>
        <w:t xml:space="preserve"> The process of think, pair, share begins when the teacher poses a thought-provoking question for the entire class. This may be a straightforward question or a problem the teacher wants to pose to the class for solution. For example, “How do plants adapt to a hot, dry environment?”  Low level, single right answer questions are to be avoided in this model. Questions must pose problems or dilemmas that students will be willing and able to think about. </w:t>
      </w:r>
    </w:p>
    <w:p w:rsidR="00FD751A" w:rsidRPr="00F237C0" w:rsidRDefault="00DF6B89" w:rsidP="00FD751A">
      <w:pPr>
        <w:pStyle w:val="NormalWeb"/>
        <w:rPr>
          <w:rFonts w:ascii="Calibri" w:hAnsi="Calibri" w:cs="Arial"/>
        </w:rPr>
      </w:pPr>
      <w:r>
        <w:rPr>
          <w:rFonts w:ascii="Calibri" w:hAnsi="Calibri"/>
          <w:noProof/>
        </w:rPr>
        <w:drawing>
          <wp:anchor distT="0" distB="0" distL="114300" distR="114300" simplePos="0" relativeHeight="251645952" behindDoc="0" locked="0" layoutInCell="1" allowOverlap="1">
            <wp:simplePos x="0" y="0"/>
            <wp:positionH relativeFrom="column">
              <wp:posOffset>114300</wp:posOffset>
            </wp:positionH>
            <wp:positionV relativeFrom="paragraph">
              <wp:posOffset>229235</wp:posOffset>
            </wp:positionV>
            <wp:extent cx="571500" cy="568960"/>
            <wp:effectExtent l="19050" t="0" r="0" b="0"/>
            <wp:wrapSquare wrapText="bothSides"/>
            <wp:docPr id="87" name="Picture 87" descr="MCj03259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j03259380000[1]"/>
                    <pic:cNvPicPr>
                      <a:picLocks noChangeAspect="1" noChangeArrowheads="1"/>
                    </pic:cNvPicPr>
                  </pic:nvPicPr>
                  <pic:blipFill>
                    <a:blip r:embed="rId11"/>
                    <a:srcRect/>
                    <a:stretch>
                      <a:fillRect/>
                    </a:stretch>
                  </pic:blipFill>
                  <pic:spPr bwMode="auto">
                    <a:xfrm>
                      <a:off x="0" y="0"/>
                      <a:ext cx="571500" cy="568960"/>
                    </a:xfrm>
                    <a:prstGeom prst="rect">
                      <a:avLst/>
                    </a:prstGeom>
                    <a:noFill/>
                    <a:ln w="9525">
                      <a:noFill/>
                      <a:miter lim="800000"/>
                      <a:headEnd/>
                      <a:tailEnd/>
                    </a:ln>
                  </pic:spPr>
                </pic:pic>
              </a:graphicData>
            </a:graphic>
          </wp:anchor>
        </w:drawing>
      </w:r>
    </w:p>
    <w:p w:rsidR="00FD751A" w:rsidRPr="00F237C0" w:rsidRDefault="00FD751A" w:rsidP="00FD751A">
      <w:pPr>
        <w:pStyle w:val="Heading4"/>
        <w:rPr>
          <w:rFonts w:ascii="Calibri" w:hAnsi="Calibri" w:cs="Arial"/>
        </w:rPr>
      </w:pPr>
      <w:r w:rsidRPr="00F237C0">
        <w:rPr>
          <w:rFonts w:ascii="Calibri" w:hAnsi="Calibri" w:cs="Arial"/>
        </w:rPr>
        <w:t xml:space="preserve">Step Two - Students think individually </w:t>
      </w:r>
    </w:p>
    <w:p w:rsidR="00FD751A" w:rsidRDefault="00FD751A" w:rsidP="00FD751A">
      <w:pPr>
        <w:pStyle w:val="NormalWeb"/>
        <w:rPr>
          <w:rFonts w:ascii="Calibri" w:hAnsi="Calibri" w:cs="Arial"/>
        </w:rPr>
      </w:pPr>
      <w:r w:rsidRPr="00F237C0">
        <w:rPr>
          <w:rFonts w:ascii="Calibri" w:hAnsi="Calibri" w:cs="Arial"/>
        </w:rPr>
        <w:t>At a signal from the teacher, students are given a limited amount of time to think of their own answer to the problematic question. The time should be decided by the teacher on the basis of knowledge of the students, the nature of the question, and the demands of the schedule. It may be helpful, though it is not required, to have students write out their individual responses and solutions. Students should understand that while there may be no one right answer, it is important that everyone come up with some reasonable answer to the question. This step of the procedure automatically builds "wait time" into the classroom conversation.</w:t>
      </w:r>
    </w:p>
    <w:p w:rsidR="00FD751A" w:rsidRPr="00F237C0" w:rsidRDefault="00FD751A" w:rsidP="00FD751A">
      <w:pPr>
        <w:pStyle w:val="NormalWeb"/>
        <w:rPr>
          <w:rFonts w:ascii="Calibri" w:hAnsi="Calibri" w:cs="Arial"/>
        </w:rPr>
      </w:pPr>
    </w:p>
    <w:p w:rsidR="00FD751A" w:rsidRPr="00F237C0" w:rsidRDefault="00DF6B89" w:rsidP="00FD751A">
      <w:pPr>
        <w:pStyle w:val="Heading4"/>
        <w:rPr>
          <w:rFonts w:ascii="Calibri" w:hAnsi="Calibri" w:cs="Arial"/>
        </w:rPr>
      </w:pPr>
      <w:r>
        <w:rPr>
          <w:rFonts w:ascii="Calibri" w:hAnsi="Calibri"/>
          <w:noProof/>
        </w:rPr>
        <w:drawing>
          <wp:anchor distT="0" distB="0" distL="114300" distR="114300" simplePos="0" relativeHeight="251644928" behindDoc="0" locked="0" layoutInCell="1" allowOverlap="1">
            <wp:simplePos x="0" y="0"/>
            <wp:positionH relativeFrom="column">
              <wp:posOffset>0</wp:posOffset>
            </wp:positionH>
            <wp:positionV relativeFrom="paragraph">
              <wp:posOffset>-71120</wp:posOffset>
            </wp:positionV>
            <wp:extent cx="571500" cy="568960"/>
            <wp:effectExtent l="19050" t="0" r="0" b="0"/>
            <wp:wrapSquare wrapText="bothSides"/>
            <wp:docPr id="86" name="Picture 86" descr="MCj03259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j03259380000[1]"/>
                    <pic:cNvPicPr>
                      <a:picLocks noChangeAspect="1" noChangeArrowheads="1"/>
                    </pic:cNvPicPr>
                  </pic:nvPicPr>
                  <pic:blipFill>
                    <a:blip r:embed="rId11"/>
                    <a:srcRect/>
                    <a:stretch>
                      <a:fillRect/>
                    </a:stretch>
                  </pic:blipFill>
                  <pic:spPr bwMode="auto">
                    <a:xfrm>
                      <a:off x="0" y="0"/>
                      <a:ext cx="571500" cy="568960"/>
                    </a:xfrm>
                    <a:prstGeom prst="rect">
                      <a:avLst/>
                    </a:prstGeom>
                    <a:noFill/>
                    <a:ln w="9525">
                      <a:noFill/>
                      <a:miter lim="800000"/>
                      <a:headEnd/>
                      <a:tailEnd/>
                    </a:ln>
                  </pic:spPr>
                </pic:pic>
              </a:graphicData>
            </a:graphic>
          </wp:anchor>
        </w:drawing>
      </w:r>
      <w:r w:rsidR="00FD751A" w:rsidRPr="00F237C0">
        <w:rPr>
          <w:rFonts w:ascii="Calibri" w:hAnsi="Calibri" w:cs="Arial"/>
        </w:rPr>
        <w:t>Step Three - Each student discusses his or her answer with a fellow student</w:t>
      </w:r>
    </w:p>
    <w:p w:rsidR="00FD751A" w:rsidRPr="00F237C0" w:rsidRDefault="00FD751A" w:rsidP="00FD751A">
      <w:pPr>
        <w:pStyle w:val="NormalWeb"/>
        <w:rPr>
          <w:rFonts w:ascii="Calibri" w:hAnsi="Calibri" w:cs="Arial"/>
        </w:rPr>
      </w:pPr>
      <w:r w:rsidRPr="00F237C0">
        <w:rPr>
          <w:rFonts w:ascii="Calibri" w:hAnsi="Calibri" w:cs="Arial"/>
        </w:rPr>
        <w:t>The end of the think step signals to the students the time to begin working with one other student to reach consensus on an answer to the question. Each student now has a chance to try out possibilities. Together, each pair of students can reformulate a common answer based on their collective insights to possible solutions to the problem. At times, the process can go one step farther by asking pairs of students to regroup into foursomes to further refine their thoughts before sharing with the group at large. These small group settings are less threatening to individual students than venturing forward before the whole group with an untried answer. The pair step in the model also promotes much more conversation among students about the issues entailed by the question.</w:t>
      </w:r>
    </w:p>
    <w:p w:rsidR="00FD751A" w:rsidRPr="00F237C0" w:rsidRDefault="00DF6B89" w:rsidP="00FD751A">
      <w:pPr>
        <w:pStyle w:val="NormalWeb"/>
        <w:rPr>
          <w:rFonts w:ascii="Calibri" w:hAnsi="Calibri" w:cs="Arial"/>
        </w:rPr>
      </w:pPr>
      <w:r>
        <w:rPr>
          <w:rFonts w:ascii="Calibri" w:hAnsi="Calibri"/>
          <w:noProof/>
        </w:rPr>
        <w:drawing>
          <wp:anchor distT="0" distB="0" distL="114300" distR="114300" simplePos="0" relativeHeight="251643904" behindDoc="0" locked="0" layoutInCell="1" allowOverlap="1">
            <wp:simplePos x="0" y="0"/>
            <wp:positionH relativeFrom="column">
              <wp:posOffset>0</wp:posOffset>
            </wp:positionH>
            <wp:positionV relativeFrom="paragraph">
              <wp:posOffset>284480</wp:posOffset>
            </wp:positionV>
            <wp:extent cx="571500" cy="568960"/>
            <wp:effectExtent l="19050" t="0" r="0" b="0"/>
            <wp:wrapSquare wrapText="bothSides"/>
            <wp:docPr id="85" name="Picture 85" descr="MCj03259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j03259380000[1]"/>
                    <pic:cNvPicPr>
                      <a:picLocks noChangeAspect="1" noChangeArrowheads="1"/>
                    </pic:cNvPicPr>
                  </pic:nvPicPr>
                  <pic:blipFill>
                    <a:blip r:embed="rId11"/>
                    <a:srcRect/>
                    <a:stretch>
                      <a:fillRect/>
                    </a:stretch>
                  </pic:blipFill>
                  <pic:spPr bwMode="auto">
                    <a:xfrm>
                      <a:off x="0" y="0"/>
                      <a:ext cx="571500" cy="568960"/>
                    </a:xfrm>
                    <a:prstGeom prst="rect">
                      <a:avLst/>
                    </a:prstGeom>
                    <a:noFill/>
                    <a:ln w="9525">
                      <a:noFill/>
                      <a:miter lim="800000"/>
                      <a:headEnd/>
                      <a:tailEnd/>
                    </a:ln>
                  </pic:spPr>
                </pic:pic>
              </a:graphicData>
            </a:graphic>
          </wp:anchor>
        </w:drawing>
      </w:r>
    </w:p>
    <w:p w:rsidR="00FD751A" w:rsidRPr="00F237C0" w:rsidRDefault="00FD751A" w:rsidP="00FD751A">
      <w:pPr>
        <w:pStyle w:val="Heading4"/>
        <w:rPr>
          <w:rFonts w:ascii="Calibri" w:hAnsi="Calibri" w:cs="Arial"/>
        </w:rPr>
      </w:pPr>
      <w:r w:rsidRPr="00F237C0">
        <w:rPr>
          <w:rFonts w:ascii="Calibri" w:hAnsi="Calibri" w:cs="Arial"/>
        </w:rPr>
        <w:t>Step Four - Students share their answers with the whole class</w:t>
      </w:r>
    </w:p>
    <w:p w:rsidR="00FD751A" w:rsidRPr="00F237C0" w:rsidRDefault="00FD751A" w:rsidP="00FD751A">
      <w:pPr>
        <w:pStyle w:val="NormalWeb"/>
        <w:rPr>
          <w:rFonts w:ascii="Calibri" w:hAnsi="Calibri" w:cs="Arial"/>
        </w:rPr>
      </w:pPr>
      <w:r w:rsidRPr="00F237C0">
        <w:rPr>
          <w:rFonts w:ascii="Calibri" w:hAnsi="Calibri" w:cs="Arial"/>
        </w:rPr>
        <w:t xml:space="preserve">In this final step, individuals can present solutions individually or cooperatively to the class as a whole group. Where pairs of students have constructed displays of their answers, as in a chart or diagram, each member of the pair can take credit for the product of their thinking. </w:t>
      </w:r>
    </w:p>
    <w:p w:rsidR="00FD751A" w:rsidRPr="00F237C0" w:rsidRDefault="00FD751A" w:rsidP="00FD751A">
      <w:pPr>
        <w:pStyle w:val="NormalWeb"/>
        <w:rPr>
          <w:rFonts w:ascii="Calibri" w:hAnsi="Calibri" w:cs="Arial"/>
        </w:rPr>
      </w:pPr>
      <w:r w:rsidRPr="00F237C0">
        <w:rPr>
          <w:rFonts w:ascii="Calibri" w:hAnsi="Calibri" w:cs="Arial"/>
        </w:rPr>
        <w:t xml:space="preserve">The final step of think, pair, share has several benefits to all students. They see the same concepts expressed in several different ways as different individuals find unique expressions for answers to the question. Moreover, the concepts embedded in the answers are in the language of the learners rather than the language of textbook or teacher. And where students can draw or otherwise picture their thoughts, different learning modalities and preferences can come into play in the attempt to understand the ideas behind the answers. </w:t>
      </w:r>
    </w:p>
    <w:p w:rsidR="00FD751A" w:rsidRPr="00F237C0" w:rsidRDefault="00FD751A" w:rsidP="00FD751A">
      <w:pPr>
        <w:pStyle w:val="NormalWeb"/>
        <w:rPr>
          <w:rFonts w:ascii="Calibri" w:hAnsi="Calibri" w:cs="Arial"/>
        </w:rPr>
      </w:pPr>
    </w:p>
    <w:p w:rsidR="00FD751A" w:rsidRPr="00F237C0" w:rsidRDefault="00DF6B89" w:rsidP="00FD751A">
      <w:pPr>
        <w:pStyle w:val="NormalWeb"/>
        <w:rPr>
          <w:rFonts w:ascii="Calibri" w:hAnsi="Calibri" w:cs="Arial"/>
        </w:rPr>
      </w:pPr>
      <w:r>
        <w:rPr>
          <w:rFonts w:ascii="Calibri" w:hAnsi="Calibri"/>
          <w:noProof/>
        </w:rPr>
        <w:drawing>
          <wp:anchor distT="0" distB="0" distL="114300" distR="114300" simplePos="0" relativeHeight="251646976" behindDoc="0" locked="0" layoutInCell="1" allowOverlap="1">
            <wp:simplePos x="0" y="0"/>
            <wp:positionH relativeFrom="column">
              <wp:posOffset>0</wp:posOffset>
            </wp:positionH>
            <wp:positionV relativeFrom="paragraph">
              <wp:posOffset>8890</wp:posOffset>
            </wp:positionV>
            <wp:extent cx="866775" cy="885825"/>
            <wp:effectExtent l="19050" t="0" r="9525" b="0"/>
            <wp:wrapSquare wrapText="bothSides"/>
            <wp:docPr id="88" name="Picture 88" descr="MCj04059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j04059720000[1]"/>
                    <pic:cNvPicPr>
                      <a:picLocks noChangeAspect="1" noChangeArrowheads="1"/>
                    </pic:cNvPicPr>
                  </pic:nvPicPr>
                  <pic:blipFill>
                    <a:blip r:embed="rId12"/>
                    <a:srcRect/>
                    <a:stretch>
                      <a:fillRect/>
                    </a:stretch>
                  </pic:blipFill>
                  <pic:spPr bwMode="auto">
                    <a:xfrm>
                      <a:off x="0" y="0"/>
                      <a:ext cx="866775" cy="885825"/>
                    </a:xfrm>
                    <a:prstGeom prst="rect">
                      <a:avLst/>
                    </a:prstGeom>
                    <a:noFill/>
                    <a:ln w="9525">
                      <a:noFill/>
                      <a:miter lim="800000"/>
                      <a:headEnd/>
                      <a:tailEnd/>
                    </a:ln>
                  </pic:spPr>
                </pic:pic>
              </a:graphicData>
            </a:graphic>
          </wp:anchor>
        </w:drawing>
      </w:r>
      <w:r w:rsidR="00FD751A" w:rsidRPr="00F237C0">
        <w:rPr>
          <w:rFonts w:ascii="Calibri" w:hAnsi="Calibri" w:cs="Arial"/>
        </w:rPr>
        <w:t xml:space="preserve">It may be worth repeating one caveat in closing: The success and quality of the think, pair, share activity will depend on the quality of the question posed in step one. If the question promotes genuine thought for students, genuine insights are sure to emerge in successive steps. </w:t>
      </w:r>
    </w:p>
    <w:p w:rsidR="00FD751A" w:rsidRPr="00F237C0" w:rsidRDefault="00FD751A" w:rsidP="00FD751A">
      <w:pPr>
        <w:pStyle w:val="NormalWeb"/>
        <w:rPr>
          <w:rFonts w:ascii="Calibri" w:hAnsi="Calibri" w:cs="Arial"/>
          <w:sz w:val="20"/>
          <w:szCs w:val="20"/>
        </w:rPr>
      </w:pPr>
      <w:r w:rsidRPr="00F237C0">
        <w:rPr>
          <w:rFonts w:ascii="Calibri" w:hAnsi="Calibri" w:cs="Arial"/>
        </w:rPr>
        <w:t> </w:t>
      </w:r>
    </w:p>
    <w:p w:rsidR="00FD751A" w:rsidRPr="00F237C0" w:rsidRDefault="00FD751A" w:rsidP="00FD751A">
      <w:pPr>
        <w:pStyle w:val="NormalWeb"/>
        <w:rPr>
          <w:rFonts w:ascii="Calibri" w:hAnsi="Calibri" w:cs="Arial"/>
          <w:sz w:val="20"/>
          <w:szCs w:val="20"/>
        </w:rPr>
      </w:pPr>
    </w:p>
    <w:p w:rsidR="00FD751A" w:rsidRPr="00F237C0" w:rsidRDefault="00FD751A" w:rsidP="00FD751A">
      <w:pPr>
        <w:pStyle w:val="NormalWeb"/>
        <w:rPr>
          <w:rFonts w:ascii="Calibri" w:hAnsi="Calibri" w:cs="Arial"/>
          <w:sz w:val="20"/>
          <w:szCs w:val="20"/>
        </w:rPr>
      </w:pPr>
      <w:r w:rsidRPr="00F237C0">
        <w:rPr>
          <w:rFonts w:ascii="Calibri" w:hAnsi="Calibri" w:cs="Arial"/>
          <w:sz w:val="20"/>
          <w:szCs w:val="20"/>
        </w:rPr>
        <w:t xml:space="preserve">Adapted from:  Gunter, M. A., Estes, T. H., &amp; Schwab, J. H. (1999). </w:t>
      </w:r>
      <w:r w:rsidRPr="00F237C0">
        <w:rPr>
          <w:rFonts w:ascii="Calibri" w:hAnsi="Calibri" w:cs="Arial"/>
          <w:sz w:val="20"/>
          <w:szCs w:val="20"/>
          <w:u w:val="single"/>
        </w:rPr>
        <w:t>Instruction: A models approach</w:t>
      </w:r>
      <w:r w:rsidRPr="00F237C0">
        <w:rPr>
          <w:rFonts w:ascii="Calibri" w:hAnsi="Calibri" w:cs="Arial"/>
          <w:sz w:val="20"/>
          <w:szCs w:val="20"/>
        </w:rPr>
        <w:t xml:space="preserve">, </w:t>
      </w:r>
      <w:r w:rsidRPr="00F237C0">
        <w:rPr>
          <w:rFonts w:ascii="Calibri" w:hAnsi="Calibri" w:cs="Arial"/>
          <w:sz w:val="20"/>
          <w:szCs w:val="20"/>
          <w:u w:val="single"/>
        </w:rPr>
        <w:t>3rd edition</w:t>
      </w:r>
      <w:r w:rsidRPr="00F237C0">
        <w:rPr>
          <w:rFonts w:ascii="Calibri" w:hAnsi="Calibri" w:cs="Arial"/>
          <w:sz w:val="20"/>
          <w:szCs w:val="20"/>
        </w:rPr>
        <w:t xml:space="preserve">. </w:t>
      </w:r>
      <w:smartTag w:uri="urn:schemas-microsoft-com:office:smarttags" w:element="place">
        <w:smartTag w:uri="urn:schemas-microsoft-com:office:smarttags" w:element="City">
          <w:r w:rsidRPr="00F237C0">
            <w:rPr>
              <w:rFonts w:ascii="Calibri" w:hAnsi="Calibri" w:cs="Arial"/>
              <w:sz w:val="20"/>
              <w:szCs w:val="20"/>
            </w:rPr>
            <w:t>Boston</w:t>
          </w:r>
        </w:smartTag>
      </w:smartTag>
      <w:r w:rsidRPr="00F237C0">
        <w:rPr>
          <w:rFonts w:ascii="Calibri" w:hAnsi="Calibri" w:cs="Arial"/>
          <w:sz w:val="20"/>
          <w:szCs w:val="20"/>
        </w:rPr>
        <w:t xml:space="preserve">: Allyn &amp; Bacon, pp. 279-280. Retrieved from </w:t>
      </w:r>
      <w:hyperlink r:id="rId13" w:history="1">
        <w:r w:rsidRPr="00F237C0">
          <w:rPr>
            <w:rStyle w:val="Hyperlink"/>
            <w:rFonts w:ascii="Calibri" w:hAnsi="Calibri" w:cs="Arial"/>
            <w:sz w:val="20"/>
            <w:szCs w:val="20"/>
          </w:rPr>
          <w:t>http://curry.edschool.virginia.edu</w:t>
        </w:r>
      </w:hyperlink>
      <w:r w:rsidRPr="00F237C0">
        <w:rPr>
          <w:rFonts w:ascii="Calibri" w:hAnsi="Calibri" w:cs="Arial"/>
          <w:sz w:val="20"/>
          <w:szCs w:val="20"/>
        </w:rPr>
        <w:t>, April 9, 2005.</w:t>
      </w:r>
    </w:p>
    <w:p w:rsidR="00277BB7" w:rsidRPr="00FD751A" w:rsidRDefault="00277BB7" w:rsidP="003A33CF">
      <w:pPr>
        <w:spacing w:after="0"/>
        <w:rPr>
          <w:rFonts w:ascii="Calibri" w:hAnsi="Calibri" w:cs="Arial"/>
        </w:rPr>
      </w:pPr>
    </w:p>
    <w:p w:rsidR="00FD751A" w:rsidRPr="00E04A72" w:rsidRDefault="00FD751A" w:rsidP="00FD751A">
      <w:pPr>
        <w:jc w:val="center"/>
        <w:rPr>
          <w:rFonts w:ascii="Calibri" w:hAnsi="Calibri" w:cs="Arial"/>
          <w:b/>
          <w:sz w:val="56"/>
          <w:szCs w:val="56"/>
          <w14:shadow w14:blurRad="50800" w14:dist="38100" w14:dir="2700000" w14:sx="100000" w14:sy="100000" w14:kx="0" w14:ky="0" w14:algn="tl">
            <w14:srgbClr w14:val="000000">
              <w14:alpha w14:val="60000"/>
            </w14:srgbClr>
          </w14:shadow>
        </w:rPr>
      </w:pPr>
      <w:bookmarkStart w:id="0" w:name="_GoBack"/>
      <w:r w:rsidRPr="00E04A72">
        <w:rPr>
          <w:rFonts w:ascii="Calibri" w:hAnsi="Calibri" w:cs="Arial"/>
          <w:b/>
          <w:sz w:val="56"/>
          <w:szCs w:val="56"/>
          <w14:shadow w14:blurRad="50800" w14:dist="38100" w14:dir="2700000" w14:sx="100000" w14:sy="100000" w14:kx="0" w14:ky="0" w14:algn="tl">
            <w14:srgbClr w14:val="000000">
              <w14:alpha w14:val="60000"/>
            </w14:srgbClr>
          </w14:shadow>
        </w:rPr>
        <w:lastRenderedPageBreak/>
        <w:t>Concept Mapping – Making Thinking Visible</w:t>
      </w:r>
    </w:p>
    <w:p w:rsidR="00FD751A" w:rsidRPr="003F1A06" w:rsidRDefault="00471DB0" w:rsidP="00FD751A">
      <w:pPr>
        <w:jc w:val="center"/>
        <w:rPr>
          <w:rFonts w:ascii="Calibri" w:hAnsi="Calibri" w:cs="Arial"/>
        </w:rPr>
      </w:pPr>
      <w:r>
        <w:rPr>
          <w:rFonts w:ascii="Calibri" w:hAnsi="Calibri" w:cs="Arial"/>
        </w:rPr>
        <w:pict>
          <v:rect id="_x0000_i1026" style="width:0;height:1.5pt" o:hralign="center" o:hrstd="t" o:hr="t" fillcolor="#aca899" stroked="f"/>
        </w:pict>
      </w:r>
    </w:p>
    <w:p w:rsidR="00FD751A" w:rsidRPr="003F1A06" w:rsidRDefault="00FD751A" w:rsidP="00FD751A">
      <w:pPr>
        <w:jc w:val="center"/>
        <w:rPr>
          <w:rFonts w:ascii="Calibri" w:hAnsi="Calibri" w:cs="Arial"/>
        </w:rPr>
      </w:pPr>
    </w:p>
    <w:p w:rsidR="00FD751A" w:rsidRDefault="00FD751A" w:rsidP="00FD751A">
      <w:pPr>
        <w:jc w:val="both"/>
        <w:rPr>
          <w:rFonts w:ascii="Calibri" w:hAnsi="Calibri" w:cs="Arial"/>
        </w:rPr>
      </w:pPr>
      <w:r>
        <w:rPr>
          <w:rFonts w:ascii="Calibri" w:hAnsi="Calibri" w:cs="Arial"/>
        </w:rPr>
        <w:t xml:space="preserve">Ongoing concept maps can provide vital insight into where students are in their understanding of a subject.  It can make their thinking “visible” and illuminate misconceptions and misunderstandings of a concept as well as their knowledge and understanding.  </w:t>
      </w:r>
    </w:p>
    <w:p w:rsidR="00FD751A" w:rsidRDefault="00FD751A" w:rsidP="00FD751A">
      <w:pPr>
        <w:jc w:val="both"/>
        <w:rPr>
          <w:rFonts w:ascii="Calibri" w:hAnsi="Calibri" w:cs="Arial"/>
          <w:b/>
        </w:rPr>
      </w:pPr>
      <w:r>
        <w:rPr>
          <w:rFonts w:ascii="Calibri" w:hAnsi="Calibri" w:cs="Arial"/>
          <w:b/>
        </w:rPr>
        <w:t>How to use concept maps in a formative manner</w:t>
      </w:r>
    </w:p>
    <w:p w:rsidR="00FD751A" w:rsidRDefault="00FD751A" w:rsidP="00FD751A">
      <w:pPr>
        <w:numPr>
          <w:ilvl w:val="0"/>
          <w:numId w:val="7"/>
        </w:numPr>
        <w:spacing w:after="0" w:line="240" w:lineRule="auto"/>
        <w:ind w:left="360"/>
        <w:jc w:val="both"/>
        <w:rPr>
          <w:rFonts w:ascii="Calibri" w:hAnsi="Calibri" w:cs="Arial"/>
        </w:rPr>
      </w:pPr>
      <w:r w:rsidRPr="003F1A06">
        <w:rPr>
          <w:rFonts w:ascii="Calibri" w:hAnsi="Calibri" w:cs="Arial"/>
          <w:b/>
        </w:rPr>
        <w:t>Before</w:t>
      </w:r>
      <w:r>
        <w:rPr>
          <w:rFonts w:ascii="Calibri" w:hAnsi="Calibri" w:cs="Arial"/>
        </w:rPr>
        <w:t xml:space="preserve"> beginning instruction, access students’ prior knowledge about the concept at hand.  Tell them the name or topic of your unit of study and use the Think/Pair/Share strategy to pull from them what they already know.</w:t>
      </w:r>
    </w:p>
    <w:p w:rsidR="00FD751A" w:rsidRDefault="00FD751A" w:rsidP="00FD751A">
      <w:pPr>
        <w:ind w:left="360"/>
        <w:jc w:val="both"/>
        <w:rPr>
          <w:rFonts w:ascii="Calibri" w:hAnsi="Calibri" w:cs="Arial"/>
        </w:rPr>
      </w:pPr>
    </w:p>
    <w:p w:rsidR="00FD751A" w:rsidRDefault="00FD751A" w:rsidP="00FD751A">
      <w:pPr>
        <w:ind w:left="360"/>
        <w:jc w:val="both"/>
        <w:rPr>
          <w:rFonts w:ascii="Calibri" w:hAnsi="Calibri" w:cs="Arial"/>
          <w:u w:val="single"/>
        </w:rPr>
      </w:pPr>
      <w:r>
        <w:rPr>
          <w:rFonts w:ascii="Calibri" w:hAnsi="Calibri" w:cs="Arial"/>
          <w:u w:val="single"/>
        </w:rPr>
        <w:t>Think, Pair, Share</w:t>
      </w:r>
    </w:p>
    <w:p w:rsidR="00FD751A" w:rsidRDefault="00FD751A" w:rsidP="00FD751A">
      <w:pPr>
        <w:numPr>
          <w:ilvl w:val="0"/>
          <w:numId w:val="8"/>
        </w:numPr>
        <w:spacing w:after="0" w:line="240" w:lineRule="auto"/>
        <w:jc w:val="both"/>
        <w:rPr>
          <w:rFonts w:ascii="Calibri" w:hAnsi="Calibri" w:cs="Arial"/>
        </w:rPr>
      </w:pPr>
      <w:r>
        <w:rPr>
          <w:rFonts w:ascii="Calibri" w:hAnsi="Calibri" w:cs="Arial"/>
        </w:rPr>
        <w:t>Ask students to think individually about your topic and write down everything they know in their science journal.</w:t>
      </w:r>
    </w:p>
    <w:p w:rsidR="00FD751A" w:rsidRDefault="00FD751A" w:rsidP="00FD751A">
      <w:pPr>
        <w:numPr>
          <w:ilvl w:val="0"/>
          <w:numId w:val="8"/>
        </w:numPr>
        <w:spacing w:after="0" w:line="240" w:lineRule="auto"/>
        <w:jc w:val="both"/>
        <w:rPr>
          <w:rFonts w:ascii="Calibri" w:hAnsi="Calibri" w:cs="Arial"/>
        </w:rPr>
      </w:pPr>
      <w:r>
        <w:rPr>
          <w:rFonts w:ascii="Calibri" w:hAnsi="Calibri" w:cs="Arial"/>
        </w:rPr>
        <w:t>Then ask students to pair up and share their list with a partner.  Ask them to write down anything else they can think of.</w:t>
      </w:r>
    </w:p>
    <w:p w:rsidR="00FD751A" w:rsidRDefault="00FD751A" w:rsidP="00FD751A">
      <w:pPr>
        <w:numPr>
          <w:ilvl w:val="0"/>
          <w:numId w:val="8"/>
        </w:numPr>
        <w:spacing w:after="0" w:line="240" w:lineRule="auto"/>
        <w:jc w:val="both"/>
        <w:rPr>
          <w:rFonts w:ascii="Calibri" w:hAnsi="Calibri" w:cs="Arial"/>
        </w:rPr>
      </w:pPr>
      <w:r>
        <w:rPr>
          <w:rFonts w:ascii="Calibri" w:hAnsi="Calibri" w:cs="Arial"/>
        </w:rPr>
        <w:t>Ask each group to share what they know with the class.</w:t>
      </w:r>
    </w:p>
    <w:p w:rsidR="00FD751A" w:rsidRDefault="00FD751A" w:rsidP="00FD751A">
      <w:pPr>
        <w:jc w:val="both"/>
        <w:rPr>
          <w:rFonts w:ascii="Calibri" w:hAnsi="Calibri" w:cs="Arial"/>
        </w:rPr>
      </w:pPr>
    </w:p>
    <w:p w:rsidR="00FD751A" w:rsidRDefault="00FD751A" w:rsidP="00FD751A">
      <w:pPr>
        <w:numPr>
          <w:ilvl w:val="0"/>
          <w:numId w:val="7"/>
        </w:numPr>
        <w:spacing w:after="0" w:line="240" w:lineRule="auto"/>
        <w:ind w:left="360"/>
        <w:jc w:val="both"/>
        <w:rPr>
          <w:rFonts w:ascii="Calibri" w:hAnsi="Calibri" w:cs="Arial"/>
        </w:rPr>
      </w:pPr>
      <w:r>
        <w:rPr>
          <w:rFonts w:ascii="Calibri" w:hAnsi="Calibri" w:cs="Arial"/>
        </w:rPr>
        <w:t>As students share, write one- or two-word concepts on the board that represents what they know, or think they know, so far.  Resist the urge to correct them at this time.</w:t>
      </w:r>
    </w:p>
    <w:p w:rsidR="00FD751A" w:rsidRDefault="00FD751A" w:rsidP="00FD751A">
      <w:pPr>
        <w:jc w:val="both"/>
        <w:rPr>
          <w:rFonts w:ascii="Calibri" w:hAnsi="Calibri" w:cs="Arial"/>
        </w:rPr>
      </w:pPr>
    </w:p>
    <w:p w:rsidR="00FD751A" w:rsidRDefault="00FD751A" w:rsidP="00FD751A">
      <w:pPr>
        <w:numPr>
          <w:ilvl w:val="0"/>
          <w:numId w:val="7"/>
        </w:numPr>
        <w:spacing w:after="0" w:line="240" w:lineRule="auto"/>
        <w:ind w:left="360"/>
        <w:jc w:val="both"/>
        <w:rPr>
          <w:rFonts w:ascii="Calibri" w:hAnsi="Calibri" w:cs="Arial"/>
        </w:rPr>
      </w:pPr>
      <w:r>
        <w:rPr>
          <w:rFonts w:ascii="Calibri" w:hAnsi="Calibri" w:cs="Arial"/>
        </w:rPr>
        <w:t xml:space="preserve">Give groups of students (three per group is optimum) a sticky note pad, and sharpies or markers.  </w:t>
      </w:r>
      <w:r w:rsidRPr="00F2538C">
        <w:rPr>
          <w:rFonts w:ascii="Calibri" w:hAnsi="Calibri" w:cs="Arial"/>
          <w:b/>
        </w:rPr>
        <w:t>Note:</w:t>
      </w:r>
      <w:r>
        <w:rPr>
          <w:rFonts w:ascii="Calibri" w:hAnsi="Calibri" w:cs="Arial"/>
        </w:rPr>
        <w:t xml:space="preserve">  the larger sticky notes work much better than the small ones.</w:t>
      </w:r>
    </w:p>
    <w:p w:rsidR="00FD751A" w:rsidRDefault="00FD751A" w:rsidP="00FD751A">
      <w:pPr>
        <w:jc w:val="both"/>
        <w:rPr>
          <w:rFonts w:ascii="Calibri" w:hAnsi="Calibri" w:cs="Arial"/>
        </w:rPr>
      </w:pPr>
    </w:p>
    <w:p w:rsidR="00FD751A" w:rsidRDefault="00FD751A" w:rsidP="00FD751A">
      <w:pPr>
        <w:numPr>
          <w:ilvl w:val="0"/>
          <w:numId w:val="7"/>
        </w:numPr>
        <w:spacing w:after="0" w:line="240" w:lineRule="auto"/>
        <w:ind w:left="360"/>
        <w:jc w:val="both"/>
        <w:rPr>
          <w:rFonts w:ascii="Calibri" w:hAnsi="Calibri" w:cs="Arial"/>
        </w:rPr>
      </w:pPr>
      <w:r>
        <w:rPr>
          <w:rFonts w:ascii="Calibri" w:hAnsi="Calibri" w:cs="Arial"/>
        </w:rPr>
        <w:t>Have the students use the marker to write each concept on an individual sticky note.  It should be visible from a distance.</w:t>
      </w:r>
    </w:p>
    <w:p w:rsidR="00FD751A" w:rsidRDefault="00FD751A" w:rsidP="00FD751A">
      <w:pPr>
        <w:jc w:val="both"/>
        <w:rPr>
          <w:rFonts w:ascii="Calibri" w:hAnsi="Calibri" w:cs="Arial"/>
        </w:rPr>
      </w:pPr>
    </w:p>
    <w:p w:rsidR="00FD751A" w:rsidRDefault="00FD751A" w:rsidP="00FD751A">
      <w:pPr>
        <w:numPr>
          <w:ilvl w:val="0"/>
          <w:numId w:val="7"/>
        </w:numPr>
        <w:spacing w:after="0" w:line="240" w:lineRule="auto"/>
        <w:ind w:left="360"/>
        <w:jc w:val="both"/>
        <w:rPr>
          <w:rFonts w:ascii="Calibri" w:hAnsi="Calibri" w:cs="Arial"/>
        </w:rPr>
      </w:pPr>
      <w:r>
        <w:rPr>
          <w:rFonts w:ascii="Calibri" w:hAnsi="Calibri" w:cs="Arial"/>
          <w:i/>
        </w:rPr>
        <w:t>After</w:t>
      </w:r>
      <w:r>
        <w:rPr>
          <w:rFonts w:ascii="Calibri" w:hAnsi="Calibri" w:cs="Arial"/>
        </w:rPr>
        <w:t xml:space="preserve"> modeling for students how to construct a concept map (example provided below) have each group of students place their completed sticky notes on a large piece of butcher </w:t>
      </w:r>
      <w:r>
        <w:rPr>
          <w:rFonts w:ascii="Calibri" w:hAnsi="Calibri" w:cs="Arial"/>
        </w:rPr>
        <w:lastRenderedPageBreak/>
        <w:t xml:space="preserve">paper in a concept map formation.  They </w:t>
      </w:r>
      <w:r>
        <w:rPr>
          <w:rFonts w:ascii="Calibri" w:hAnsi="Calibri" w:cs="Arial"/>
          <w:u w:val="single"/>
        </w:rPr>
        <w:t>do not</w:t>
      </w:r>
      <w:r>
        <w:rPr>
          <w:rFonts w:ascii="Calibri" w:hAnsi="Calibri" w:cs="Arial"/>
        </w:rPr>
        <w:t xml:space="preserve"> glue them down, draw connecting lines or add propositional phrases at this time.</w:t>
      </w:r>
    </w:p>
    <w:p w:rsidR="00FD751A" w:rsidRDefault="00FD751A" w:rsidP="00FD751A">
      <w:pPr>
        <w:jc w:val="both"/>
        <w:rPr>
          <w:rFonts w:ascii="Calibri" w:hAnsi="Calibri" w:cs="Arial"/>
        </w:rPr>
      </w:pPr>
    </w:p>
    <w:p w:rsidR="00FD751A" w:rsidRDefault="00FD751A" w:rsidP="00FD751A">
      <w:pPr>
        <w:numPr>
          <w:ilvl w:val="0"/>
          <w:numId w:val="7"/>
        </w:numPr>
        <w:spacing w:after="0" w:line="240" w:lineRule="auto"/>
        <w:ind w:left="360"/>
        <w:jc w:val="both"/>
        <w:rPr>
          <w:rFonts w:ascii="Calibri" w:hAnsi="Calibri" w:cs="Arial"/>
        </w:rPr>
      </w:pPr>
      <w:r>
        <w:rPr>
          <w:rFonts w:ascii="Calibri" w:hAnsi="Calibri" w:cs="Arial"/>
        </w:rPr>
        <w:t>Hang preliminary concept maps around the room.  Encourage students to move their sticky notes at any time during instruction when they realize that they need correcting.</w:t>
      </w:r>
    </w:p>
    <w:p w:rsidR="00FD751A" w:rsidRDefault="00FD751A" w:rsidP="00FD751A">
      <w:pPr>
        <w:pStyle w:val="ListParagraph"/>
        <w:rPr>
          <w:rFonts w:ascii="Calibri" w:hAnsi="Calibri" w:cs="Arial"/>
          <w:szCs w:val="24"/>
        </w:rPr>
      </w:pPr>
    </w:p>
    <w:p w:rsidR="00FD751A" w:rsidRDefault="00FD751A" w:rsidP="00FD751A">
      <w:pPr>
        <w:numPr>
          <w:ilvl w:val="0"/>
          <w:numId w:val="7"/>
        </w:numPr>
        <w:spacing w:after="0" w:line="240" w:lineRule="auto"/>
        <w:ind w:left="360"/>
        <w:jc w:val="both"/>
        <w:rPr>
          <w:rFonts w:ascii="Calibri" w:hAnsi="Calibri" w:cs="Arial"/>
        </w:rPr>
      </w:pPr>
      <w:r w:rsidRPr="00463563">
        <w:rPr>
          <w:rFonts w:ascii="Calibri" w:hAnsi="Calibri" w:cs="Arial"/>
        </w:rPr>
        <w:t>At the end of each class period, ask students to add relevant concepts to the map and make any adjustments they deem necessary.</w:t>
      </w:r>
    </w:p>
    <w:p w:rsidR="00FD751A" w:rsidRDefault="00FD751A" w:rsidP="00FD751A">
      <w:pPr>
        <w:pStyle w:val="ListParagraph"/>
        <w:rPr>
          <w:rFonts w:ascii="Calibri" w:hAnsi="Calibri" w:cs="Arial"/>
          <w:szCs w:val="24"/>
        </w:rPr>
      </w:pPr>
    </w:p>
    <w:p w:rsidR="00FD751A" w:rsidRDefault="00FD751A" w:rsidP="00FD751A">
      <w:pPr>
        <w:numPr>
          <w:ilvl w:val="0"/>
          <w:numId w:val="7"/>
        </w:numPr>
        <w:spacing w:after="0" w:line="240" w:lineRule="auto"/>
        <w:ind w:left="360"/>
        <w:jc w:val="both"/>
        <w:rPr>
          <w:rFonts w:ascii="Calibri" w:hAnsi="Calibri" w:cs="Arial"/>
        </w:rPr>
      </w:pPr>
      <w:r w:rsidRPr="00463563">
        <w:rPr>
          <w:rFonts w:ascii="Calibri" w:hAnsi="Calibri" w:cs="Arial"/>
        </w:rPr>
        <w:t>At the completion of the unit, make sure that all of the relevant terms have been included.  Provide student groups with a grading rubric that provides scoring criteria and have them finish their map.</w:t>
      </w:r>
    </w:p>
    <w:p w:rsidR="00FD751A" w:rsidRDefault="00FD751A" w:rsidP="00FD751A">
      <w:pPr>
        <w:pStyle w:val="ListParagraph"/>
        <w:rPr>
          <w:rFonts w:ascii="Calibri" w:hAnsi="Calibri" w:cs="Arial"/>
          <w:szCs w:val="24"/>
        </w:rPr>
      </w:pPr>
    </w:p>
    <w:p w:rsidR="00FD751A" w:rsidRDefault="00FD751A" w:rsidP="00FD751A">
      <w:pPr>
        <w:numPr>
          <w:ilvl w:val="0"/>
          <w:numId w:val="7"/>
        </w:numPr>
        <w:spacing w:after="0" w:line="240" w:lineRule="auto"/>
        <w:ind w:left="360"/>
        <w:jc w:val="both"/>
        <w:rPr>
          <w:rFonts w:ascii="Calibri" w:hAnsi="Calibri" w:cs="Arial"/>
        </w:rPr>
      </w:pPr>
      <w:r w:rsidRPr="00463563">
        <w:rPr>
          <w:rFonts w:ascii="Calibri" w:hAnsi="Calibri" w:cs="Arial"/>
        </w:rPr>
        <w:t xml:space="preserve">Hang completed maps around the room and conduct a “galley walk”.  Student groups move from poster to poster and provide feedback on </w:t>
      </w:r>
      <w:r>
        <w:rPr>
          <w:rFonts w:ascii="Calibri" w:hAnsi="Calibri" w:cs="Arial"/>
        </w:rPr>
        <w:t xml:space="preserve">each poster.  </w:t>
      </w:r>
    </w:p>
    <w:p w:rsidR="00FD751A" w:rsidRDefault="00FD751A" w:rsidP="00FD751A">
      <w:pPr>
        <w:pStyle w:val="ListParagraph"/>
        <w:rPr>
          <w:rFonts w:ascii="Calibri" w:hAnsi="Calibri" w:cs="Arial"/>
          <w:szCs w:val="24"/>
        </w:rPr>
      </w:pPr>
    </w:p>
    <w:p w:rsidR="00FD751A" w:rsidRDefault="00FD751A" w:rsidP="00FD751A">
      <w:pPr>
        <w:numPr>
          <w:ilvl w:val="1"/>
          <w:numId w:val="7"/>
        </w:numPr>
        <w:spacing w:after="0" w:line="240" w:lineRule="auto"/>
        <w:jc w:val="both"/>
        <w:rPr>
          <w:rFonts w:ascii="Calibri" w:hAnsi="Calibri" w:cs="Arial"/>
        </w:rPr>
      </w:pPr>
      <w:r>
        <w:rPr>
          <w:rFonts w:ascii="Calibri" w:hAnsi="Calibri" w:cs="Arial"/>
        </w:rPr>
        <w:t>One way to do this is to tape a piece of writing paper to the wall by each poster for students to post comments.  Direct them to state:  1) One thing we think you did right, 2) one thing we think was questionable or wrong and 3) what you could do to improve.  Tell them not to focus on the neatness of the map, but rather on the organization of ideas.</w:t>
      </w:r>
    </w:p>
    <w:p w:rsidR="00FD751A" w:rsidRDefault="00FD751A" w:rsidP="00FD751A">
      <w:pPr>
        <w:pStyle w:val="ListParagraph"/>
        <w:rPr>
          <w:rFonts w:ascii="Calibri" w:hAnsi="Calibri" w:cs="Arial"/>
          <w:szCs w:val="24"/>
        </w:rPr>
      </w:pPr>
    </w:p>
    <w:p w:rsidR="00FD751A" w:rsidRDefault="00FD751A" w:rsidP="00FD751A">
      <w:pPr>
        <w:jc w:val="both"/>
        <w:rPr>
          <w:rFonts w:ascii="Calibri" w:hAnsi="Calibri" w:cs="Arial"/>
          <w:b/>
        </w:rPr>
      </w:pPr>
    </w:p>
    <w:p w:rsidR="00FD751A" w:rsidRDefault="00FD751A" w:rsidP="00FD751A">
      <w:pPr>
        <w:jc w:val="both"/>
        <w:rPr>
          <w:rFonts w:ascii="Calibri" w:hAnsi="Calibri" w:cs="Arial"/>
          <w:b/>
        </w:rPr>
      </w:pPr>
    </w:p>
    <w:p w:rsidR="00FD751A" w:rsidRDefault="00FD751A" w:rsidP="00FD751A">
      <w:pPr>
        <w:jc w:val="both"/>
        <w:rPr>
          <w:rFonts w:ascii="Calibri" w:hAnsi="Calibri" w:cs="Arial"/>
          <w:b/>
        </w:rPr>
      </w:pPr>
    </w:p>
    <w:p w:rsidR="00FD751A" w:rsidRDefault="00FD751A" w:rsidP="00FD751A">
      <w:pPr>
        <w:jc w:val="both"/>
        <w:rPr>
          <w:rFonts w:ascii="Calibri" w:hAnsi="Calibri" w:cs="Arial"/>
          <w:b/>
        </w:rPr>
      </w:pPr>
    </w:p>
    <w:p w:rsidR="00FD751A" w:rsidRDefault="00FD751A" w:rsidP="00FD751A">
      <w:pPr>
        <w:jc w:val="both"/>
        <w:rPr>
          <w:rFonts w:ascii="Calibri" w:hAnsi="Calibri" w:cs="Arial"/>
          <w:b/>
        </w:rPr>
      </w:pPr>
    </w:p>
    <w:p w:rsidR="00FD751A" w:rsidRDefault="00FD751A" w:rsidP="00FD751A">
      <w:pPr>
        <w:jc w:val="both"/>
        <w:rPr>
          <w:rFonts w:ascii="Calibri" w:hAnsi="Calibri" w:cs="Arial"/>
          <w:b/>
        </w:rPr>
      </w:pPr>
    </w:p>
    <w:p w:rsidR="00FD751A" w:rsidRDefault="00FD751A" w:rsidP="00FD751A">
      <w:pPr>
        <w:jc w:val="both"/>
        <w:rPr>
          <w:rFonts w:ascii="Calibri" w:hAnsi="Calibri" w:cs="Arial"/>
          <w:b/>
        </w:rPr>
      </w:pPr>
    </w:p>
    <w:p w:rsidR="00FD751A" w:rsidRDefault="00FD751A" w:rsidP="00FD751A">
      <w:pPr>
        <w:jc w:val="both"/>
        <w:rPr>
          <w:rFonts w:ascii="Calibri" w:hAnsi="Calibri" w:cs="Arial"/>
          <w:b/>
        </w:rPr>
      </w:pPr>
    </w:p>
    <w:p w:rsidR="00FD751A" w:rsidRDefault="00FD751A" w:rsidP="00FD751A">
      <w:pPr>
        <w:jc w:val="both"/>
        <w:rPr>
          <w:rFonts w:ascii="Calibri" w:hAnsi="Calibri" w:cs="Arial"/>
          <w:b/>
        </w:rPr>
      </w:pPr>
    </w:p>
    <w:p w:rsidR="00FD751A" w:rsidRDefault="00FD751A" w:rsidP="00FD751A">
      <w:pPr>
        <w:jc w:val="both"/>
        <w:rPr>
          <w:rFonts w:ascii="Calibri" w:hAnsi="Calibri" w:cs="Arial"/>
          <w:b/>
        </w:rPr>
      </w:pPr>
    </w:p>
    <w:p w:rsidR="00FD751A" w:rsidRDefault="00FD751A" w:rsidP="00FD751A">
      <w:pPr>
        <w:jc w:val="both"/>
        <w:rPr>
          <w:rFonts w:ascii="Calibri" w:hAnsi="Calibri" w:cs="Arial"/>
          <w:b/>
        </w:rPr>
      </w:pPr>
    </w:p>
    <w:p w:rsidR="00FD751A" w:rsidRDefault="00FD751A" w:rsidP="00FD751A">
      <w:pPr>
        <w:jc w:val="both"/>
        <w:rPr>
          <w:rFonts w:ascii="Calibri" w:hAnsi="Calibri" w:cs="Arial"/>
          <w:b/>
        </w:rPr>
      </w:pPr>
    </w:p>
    <w:p w:rsidR="00FD751A" w:rsidRPr="00E04A72" w:rsidRDefault="00FD751A" w:rsidP="00FD751A">
      <w:pPr>
        <w:spacing w:after="0"/>
        <w:jc w:val="center"/>
        <w:rPr>
          <w:rFonts w:ascii="Calibri" w:hAnsi="Calibri" w:cs="Arial"/>
          <w:b/>
          <w:sz w:val="36"/>
          <w:szCs w:val="36"/>
          <w14:shadow w14:blurRad="50800" w14:dist="38100" w14:dir="2700000" w14:sx="100000" w14:sy="100000" w14:kx="0" w14:ky="0" w14:algn="tl">
            <w14:srgbClr w14:val="000000">
              <w14:alpha w14:val="60000"/>
            </w14:srgbClr>
          </w14:shadow>
        </w:rPr>
      </w:pPr>
      <w:r w:rsidRPr="00E04A72">
        <w:rPr>
          <w:rFonts w:ascii="Calibri" w:hAnsi="Calibri" w:cs="Arial"/>
          <w:b/>
          <w:sz w:val="36"/>
          <w:szCs w:val="36"/>
          <w14:shadow w14:blurRad="50800" w14:dist="38100" w14:dir="2700000" w14:sx="100000" w14:sy="100000" w14:kx="0" w14:ky="0" w14:algn="tl">
            <w14:srgbClr w14:val="000000">
              <w14:alpha w14:val="60000"/>
            </w14:srgbClr>
          </w14:shadow>
        </w:rPr>
        <w:lastRenderedPageBreak/>
        <w:t xml:space="preserve">Concept Maps </w:t>
      </w:r>
    </w:p>
    <w:p w:rsidR="00FD751A" w:rsidRPr="003F1A06" w:rsidRDefault="00FD751A" w:rsidP="00FD751A">
      <w:pPr>
        <w:spacing w:after="0"/>
        <w:jc w:val="both"/>
        <w:rPr>
          <w:rFonts w:ascii="Calibri" w:hAnsi="Calibri" w:cs="Arial"/>
        </w:rPr>
      </w:pPr>
    </w:p>
    <w:p w:rsidR="00FD751A" w:rsidRPr="003F1A06" w:rsidRDefault="00FD751A" w:rsidP="00FD751A">
      <w:pPr>
        <w:spacing w:after="0"/>
        <w:jc w:val="both"/>
        <w:rPr>
          <w:rFonts w:ascii="Calibri" w:hAnsi="Calibri" w:cs="Arial"/>
        </w:rPr>
      </w:pPr>
      <w:r w:rsidRPr="003F1A06">
        <w:rPr>
          <w:rFonts w:ascii="Calibri" w:hAnsi="Calibri" w:cs="Arial"/>
        </w:rPr>
        <w:t>Concept mapping is a complex procedure that takes time and practice to learn.  Before students build concept maps, the teacher may choose to make several maps and use them with students as advanced organizers to introduce a lesson, an activity, or as a review.  Next, the teacher guides the entire class to build concept maps that organize information about something that is familiar such as pets, pizza, video games, soda drinks, shoes, jewelry, snacks, or songs.  After becoming familiar with the structure of a concept map, students should begin making their own.</w:t>
      </w:r>
    </w:p>
    <w:p w:rsidR="00FD751A" w:rsidRPr="003F1A06" w:rsidRDefault="00FD751A" w:rsidP="00FD751A">
      <w:pPr>
        <w:spacing w:after="0"/>
        <w:jc w:val="both"/>
        <w:rPr>
          <w:rFonts w:ascii="Calibri" w:hAnsi="Calibri" w:cs="Arial"/>
        </w:rPr>
      </w:pPr>
    </w:p>
    <w:p w:rsidR="00FD751A" w:rsidRPr="003F1A06" w:rsidRDefault="00FD751A" w:rsidP="00FD751A">
      <w:pPr>
        <w:spacing w:after="0"/>
        <w:jc w:val="both"/>
        <w:rPr>
          <w:rFonts w:ascii="Calibri" w:hAnsi="Calibri" w:cs="Arial"/>
          <w:b/>
        </w:rPr>
      </w:pPr>
      <w:r w:rsidRPr="003F1A06">
        <w:rPr>
          <w:rFonts w:ascii="Calibri" w:hAnsi="Calibri" w:cs="Arial"/>
          <w:b/>
        </w:rPr>
        <w:t>Building a Concept Map</w:t>
      </w:r>
    </w:p>
    <w:p w:rsidR="00FD751A" w:rsidRPr="003F1A06" w:rsidRDefault="00FD751A" w:rsidP="00FD751A">
      <w:pPr>
        <w:spacing w:after="0"/>
        <w:jc w:val="both"/>
        <w:rPr>
          <w:rFonts w:ascii="Calibri" w:hAnsi="Calibri" w:cs="Arial"/>
        </w:rPr>
      </w:pPr>
    </w:p>
    <w:p w:rsidR="00FD751A" w:rsidRPr="003F1A06" w:rsidRDefault="00FD751A" w:rsidP="00FD751A">
      <w:pPr>
        <w:spacing w:after="0"/>
        <w:jc w:val="both"/>
        <w:rPr>
          <w:rFonts w:ascii="Calibri" w:hAnsi="Calibri" w:cs="Arial"/>
        </w:rPr>
      </w:pPr>
      <w:r w:rsidRPr="003F1A06">
        <w:rPr>
          <w:rFonts w:ascii="Calibri" w:hAnsi="Calibri" w:cs="Arial"/>
        </w:rPr>
        <w:t>The steps for building a concept map are as follows:</w:t>
      </w:r>
    </w:p>
    <w:p w:rsidR="00FD751A" w:rsidRPr="003F1A06" w:rsidRDefault="00FD751A" w:rsidP="00FD751A">
      <w:pPr>
        <w:tabs>
          <w:tab w:val="left" w:pos="1080"/>
        </w:tabs>
        <w:spacing w:after="0"/>
        <w:ind w:left="1080" w:hanging="1080"/>
        <w:jc w:val="both"/>
        <w:rPr>
          <w:rFonts w:ascii="Calibri" w:hAnsi="Calibri" w:cs="Arial"/>
        </w:rPr>
      </w:pPr>
      <w:r w:rsidRPr="003F1A06">
        <w:rPr>
          <w:rFonts w:ascii="Calibri" w:hAnsi="Calibri" w:cs="Arial"/>
          <w:b/>
        </w:rPr>
        <w:t>Step 1:</w:t>
      </w:r>
      <w:r w:rsidRPr="003F1A06">
        <w:rPr>
          <w:rFonts w:ascii="Calibri" w:hAnsi="Calibri" w:cs="Arial"/>
        </w:rPr>
        <w:tab/>
        <w:t>Select an item for mapping.  This may be a short section of a textbook, directions or results from a laboratory activity, a vocabulary list, or a list of words produced by brainstorming.  A single, general concept such as water, sound, force, or magnetism is the starting point.</w:t>
      </w:r>
    </w:p>
    <w:p w:rsidR="00FD751A" w:rsidRPr="003F1A06" w:rsidRDefault="00FD751A" w:rsidP="00FD751A">
      <w:pPr>
        <w:tabs>
          <w:tab w:val="left" w:pos="1080"/>
        </w:tabs>
        <w:spacing w:after="0"/>
        <w:ind w:left="1080" w:hanging="1080"/>
        <w:jc w:val="both"/>
        <w:rPr>
          <w:rFonts w:ascii="Calibri" w:hAnsi="Calibri" w:cs="Arial"/>
        </w:rPr>
      </w:pPr>
    </w:p>
    <w:p w:rsidR="00FD751A" w:rsidRPr="003F1A06" w:rsidRDefault="00FD751A" w:rsidP="00FD751A">
      <w:pPr>
        <w:tabs>
          <w:tab w:val="left" w:pos="1080"/>
        </w:tabs>
        <w:spacing w:after="0"/>
        <w:ind w:left="1080" w:hanging="1080"/>
        <w:jc w:val="both"/>
        <w:rPr>
          <w:rFonts w:ascii="Calibri" w:hAnsi="Calibri" w:cs="Arial"/>
        </w:rPr>
      </w:pPr>
      <w:r w:rsidRPr="003F1A06">
        <w:rPr>
          <w:rFonts w:ascii="Calibri" w:hAnsi="Calibri" w:cs="Arial"/>
          <w:b/>
        </w:rPr>
        <w:t>Step 2:</w:t>
      </w:r>
      <w:r w:rsidRPr="003F1A06">
        <w:rPr>
          <w:rFonts w:ascii="Calibri" w:hAnsi="Calibri" w:cs="Arial"/>
        </w:rPr>
        <w:tab/>
        <w:t>Identify the major concepts (objects, events) branch from the general concept. (Each of the concepts can be copied onto a separate small card for easy rearrangement.)</w:t>
      </w:r>
    </w:p>
    <w:p w:rsidR="00FD751A" w:rsidRPr="003F1A06" w:rsidRDefault="00FD751A" w:rsidP="00FD751A">
      <w:pPr>
        <w:tabs>
          <w:tab w:val="left" w:pos="1080"/>
        </w:tabs>
        <w:spacing w:after="0"/>
        <w:ind w:left="1080" w:hanging="1080"/>
        <w:jc w:val="both"/>
        <w:rPr>
          <w:rFonts w:ascii="Calibri" w:hAnsi="Calibri" w:cs="Arial"/>
        </w:rPr>
      </w:pPr>
    </w:p>
    <w:p w:rsidR="00FD751A" w:rsidRPr="003F1A06" w:rsidRDefault="00FD751A" w:rsidP="00FD751A">
      <w:pPr>
        <w:tabs>
          <w:tab w:val="left" w:pos="1080"/>
        </w:tabs>
        <w:spacing w:after="0"/>
        <w:ind w:left="1080" w:hanging="1080"/>
        <w:jc w:val="both"/>
        <w:rPr>
          <w:rFonts w:ascii="Calibri" w:hAnsi="Calibri" w:cs="Arial"/>
        </w:rPr>
      </w:pPr>
      <w:r w:rsidRPr="003F1A06">
        <w:rPr>
          <w:rFonts w:ascii="Calibri" w:hAnsi="Calibri" w:cs="Arial"/>
          <w:b/>
        </w:rPr>
        <w:t>Step 3:</w:t>
      </w:r>
      <w:r w:rsidRPr="003F1A06">
        <w:rPr>
          <w:rFonts w:ascii="Calibri" w:hAnsi="Calibri" w:cs="Arial"/>
        </w:rPr>
        <w:t xml:space="preserve">  </w:t>
      </w:r>
      <w:r w:rsidRPr="003F1A06">
        <w:rPr>
          <w:rFonts w:ascii="Calibri" w:hAnsi="Calibri" w:cs="Arial"/>
        </w:rPr>
        <w:tab/>
        <w:t xml:space="preserve">List or rank the concepts from the most inclusive (most general) to the least inclusive (most specific.)  For example:  </w:t>
      </w:r>
    </w:p>
    <w:p w:rsidR="00FD751A" w:rsidRPr="003F1A06" w:rsidRDefault="00FD751A" w:rsidP="00FD751A">
      <w:pPr>
        <w:tabs>
          <w:tab w:val="left" w:pos="1080"/>
        </w:tabs>
        <w:spacing w:after="0"/>
        <w:ind w:left="1080" w:hanging="1080"/>
        <w:jc w:val="both"/>
        <w:rPr>
          <w:rFonts w:ascii="Calibri" w:hAnsi="Calibri" w:cs="Arial"/>
        </w:rPr>
      </w:pPr>
    </w:p>
    <w:p w:rsidR="00FD751A" w:rsidRPr="003F1A06" w:rsidRDefault="00E04A72" w:rsidP="00FD751A">
      <w:pPr>
        <w:tabs>
          <w:tab w:val="left" w:pos="1080"/>
        </w:tabs>
        <w:spacing w:after="0"/>
        <w:ind w:left="1080" w:hanging="1080"/>
        <w:jc w:val="both"/>
        <w:rPr>
          <w:rFonts w:ascii="Calibri" w:hAnsi="Calibri" w:cs="Arial"/>
          <w:b/>
        </w:rPr>
      </w:pPr>
      <w:r>
        <w:rPr>
          <w:rFonts w:ascii="Calibri" w:hAnsi="Calibri" w:cs="Arial"/>
          <w:b/>
          <w:noProof/>
        </w:rPr>
        <mc:AlternateContent>
          <mc:Choice Requires="wpg">
            <w:drawing>
              <wp:anchor distT="0" distB="0" distL="114300" distR="114300" simplePos="0" relativeHeight="251648000" behindDoc="1" locked="0" layoutInCell="1" allowOverlap="1">
                <wp:simplePos x="0" y="0"/>
                <wp:positionH relativeFrom="column">
                  <wp:posOffset>1828800</wp:posOffset>
                </wp:positionH>
                <wp:positionV relativeFrom="paragraph">
                  <wp:posOffset>163195</wp:posOffset>
                </wp:positionV>
                <wp:extent cx="2971800" cy="914400"/>
                <wp:effectExtent l="9525" t="13335" r="9525" b="5715"/>
                <wp:wrapNone/>
                <wp:docPr id="7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914400"/>
                          <a:chOff x="4680" y="10440"/>
                          <a:chExt cx="4680" cy="1440"/>
                        </a:xfrm>
                      </wpg:grpSpPr>
                      <wps:wsp>
                        <wps:cNvPr id="75" name="Rectangle 90"/>
                        <wps:cNvSpPr>
                          <a:spLocks noChangeArrowheads="1"/>
                        </wps:cNvSpPr>
                        <wps:spPr bwMode="auto">
                          <a:xfrm>
                            <a:off x="5580" y="10440"/>
                            <a:ext cx="2520" cy="540"/>
                          </a:xfrm>
                          <a:prstGeom prst="rect">
                            <a:avLst/>
                          </a:prstGeom>
                          <a:solidFill>
                            <a:srgbClr val="FFFFFF"/>
                          </a:solidFill>
                          <a:ln w="9525">
                            <a:solidFill>
                              <a:srgbClr val="000000"/>
                            </a:solidFill>
                            <a:miter lim="800000"/>
                            <a:headEnd/>
                            <a:tailEnd/>
                          </a:ln>
                        </wps:spPr>
                        <wps:txbx>
                          <w:txbxContent>
                            <w:p w:rsidR="00FD751A" w:rsidRDefault="00FD751A" w:rsidP="00FD751A">
                              <w:r>
                                <w:t xml:space="preserve">          pizza</w:t>
                              </w:r>
                            </w:p>
                          </w:txbxContent>
                        </wps:txbx>
                        <wps:bodyPr rot="0" vert="horz" wrap="square" lIns="91440" tIns="45720" rIns="91440" bIns="45720" anchor="t" anchorCtr="0" upright="1">
                          <a:noAutofit/>
                        </wps:bodyPr>
                      </wps:wsp>
                      <wps:wsp>
                        <wps:cNvPr id="76" name="Rectangle 91"/>
                        <wps:cNvSpPr>
                          <a:spLocks noChangeArrowheads="1"/>
                        </wps:cNvSpPr>
                        <wps:spPr bwMode="auto">
                          <a:xfrm>
                            <a:off x="4680" y="11340"/>
                            <a:ext cx="1260" cy="540"/>
                          </a:xfrm>
                          <a:prstGeom prst="rect">
                            <a:avLst/>
                          </a:prstGeom>
                          <a:solidFill>
                            <a:srgbClr val="FFFFFF"/>
                          </a:solidFill>
                          <a:ln w="9525">
                            <a:solidFill>
                              <a:srgbClr val="000000"/>
                            </a:solidFill>
                            <a:miter lim="800000"/>
                            <a:headEnd/>
                            <a:tailEnd/>
                          </a:ln>
                        </wps:spPr>
                        <wps:txbx>
                          <w:txbxContent>
                            <w:p w:rsidR="00FD751A" w:rsidRDefault="00FD751A" w:rsidP="00FD751A">
                              <w:r>
                                <w:t xml:space="preserve">  sauce</w:t>
                              </w:r>
                            </w:p>
                          </w:txbxContent>
                        </wps:txbx>
                        <wps:bodyPr rot="0" vert="horz" wrap="square" lIns="91440" tIns="45720" rIns="91440" bIns="45720" anchor="t" anchorCtr="0" upright="1">
                          <a:noAutofit/>
                        </wps:bodyPr>
                      </wps:wsp>
                      <wps:wsp>
                        <wps:cNvPr id="77" name="Rectangle 92"/>
                        <wps:cNvSpPr>
                          <a:spLocks noChangeArrowheads="1"/>
                        </wps:cNvSpPr>
                        <wps:spPr bwMode="auto">
                          <a:xfrm>
                            <a:off x="6300" y="11340"/>
                            <a:ext cx="1440" cy="540"/>
                          </a:xfrm>
                          <a:prstGeom prst="rect">
                            <a:avLst/>
                          </a:prstGeom>
                          <a:solidFill>
                            <a:srgbClr val="FFFFFF"/>
                          </a:solidFill>
                          <a:ln w="9525">
                            <a:solidFill>
                              <a:srgbClr val="000000"/>
                            </a:solidFill>
                            <a:miter lim="800000"/>
                            <a:headEnd/>
                            <a:tailEnd/>
                          </a:ln>
                        </wps:spPr>
                        <wps:txbx>
                          <w:txbxContent>
                            <w:p w:rsidR="00FD751A" w:rsidRDefault="00FD751A" w:rsidP="00FD751A">
                              <w:r>
                                <w:t xml:space="preserve"> toppings</w:t>
                              </w:r>
                            </w:p>
                          </w:txbxContent>
                        </wps:txbx>
                        <wps:bodyPr rot="0" vert="horz" wrap="square" lIns="91440" tIns="45720" rIns="91440" bIns="45720" anchor="t" anchorCtr="0" upright="1">
                          <a:noAutofit/>
                        </wps:bodyPr>
                      </wps:wsp>
                      <wps:wsp>
                        <wps:cNvPr id="78" name="Rectangle 93"/>
                        <wps:cNvSpPr>
                          <a:spLocks noChangeArrowheads="1"/>
                        </wps:cNvSpPr>
                        <wps:spPr bwMode="auto">
                          <a:xfrm>
                            <a:off x="8100" y="11340"/>
                            <a:ext cx="1260" cy="540"/>
                          </a:xfrm>
                          <a:prstGeom prst="rect">
                            <a:avLst/>
                          </a:prstGeom>
                          <a:solidFill>
                            <a:srgbClr val="FFFFFF"/>
                          </a:solidFill>
                          <a:ln w="9525">
                            <a:solidFill>
                              <a:srgbClr val="000000"/>
                            </a:solidFill>
                            <a:miter lim="800000"/>
                            <a:headEnd/>
                            <a:tailEnd/>
                          </a:ln>
                        </wps:spPr>
                        <wps:txbx>
                          <w:txbxContent>
                            <w:p w:rsidR="00FD751A" w:rsidRDefault="00FD751A" w:rsidP="00FD751A">
                              <w:r>
                                <w:t xml:space="preserve">  crust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41" style="position:absolute;left:0;text-align:left;margin-left:2in;margin-top:12.85pt;width:234pt;height:1in;z-index:-251668480" coordorigin="4680,10440" coordsize="468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">
                <v:rect id="Rectangle 90" o:spid="_x0000_s1042" style="position:absolute;left:5580;top:10440;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FD751A" w:rsidRDefault="00FD751A" w:rsidP="00FD751A">
                        <w:r>
                          <w:t xml:space="preserve">          pizza</w:t>
                        </w:r>
                      </w:p>
                    </w:txbxContent>
                  </v:textbox>
                </v:rect>
                <v:rect id="Rectangle 91" o:spid="_x0000_s1043" style="position:absolute;left:4680;top:1134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FD751A" w:rsidRDefault="00FD751A" w:rsidP="00FD751A">
                        <w:r>
                          <w:t xml:space="preserve">  sauce</w:t>
                        </w:r>
                      </w:p>
                    </w:txbxContent>
                  </v:textbox>
                </v:rect>
                <v:rect id="Rectangle 92" o:spid="_x0000_s1044" style="position:absolute;left:6300;top:1134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FD751A" w:rsidRDefault="00FD751A" w:rsidP="00FD751A">
                        <w:r>
                          <w:t xml:space="preserve"> toppings</w:t>
                        </w:r>
                      </w:p>
                    </w:txbxContent>
                  </v:textbox>
                </v:rect>
                <v:rect id="Rectangle 93" o:spid="_x0000_s1045" style="position:absolute;left:8100;top:1134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FD751A" w:rsidRDefault="00FD751A" w:rsidP="00FD751A">
                        <w:r>
                          <w:t xml:space="preserve">  crust</w:t>
                        </w:r>
                      </w:p>
                    </w:txbxContent>
                  </v:textbox>
                </v:rect>
              </v:group>
            </w:pict>
          </mc:Fallback>
        </mc:AlternateContent>
      </w:r>
      <w:r w:rsidR="00FD751A" w:rsidRPr="003F1A06">
        <w:rPr>
          <w:rFonts w:ascii="Calibri" w:hAnsi="Calibri" w:cs="Arial"/>
          <w:b/>
        </w:rPr>
        <w:tab/>
      </w:r>
      <w:r w:rsidR="00FD751A" w:rsidRPr="003F1A06">
        <w:rPr>
          <w:rFonts w:ascii="Calibri" w:hAnsi="Calibri" w:cs="Arial"/>
          <w:b/>
        </w:rPr>
        <w:tab/>
      </w:r>
      <w:r w:rsidR="00FD751A" w:rsidRPr="003F1A06">
        <w:rPr>
          <w:rFonts w:ascii="Calibri" w:hAnsi="Calibri" w:cs="Arial"/>
          <w:b/>
        </w:rPr>
        <w:tab/>
      </w:r>
      <w:r w:rsidR="00FD751A" w:rsidRPr="003F1A06">
        <w:rPr>
          <w:rFonts w:ascii="Calibri" w:hAnsi="Calibri" w:cs="Arial"/>
          <w:b/>
        </w:rPr>
        <w:tab/>
      </w:r>
      <w:r w:rsidR="00FD751A" w:rsidRPr="003F1A06">
        <w:rPr>
          <w:rFonts w:ascii="Calibri" w:hAnsi="Calibri" w:cs="Arial"/>
          <w:b/>
        </w:rPr>
        <w:tab/>
      </w:r>
      <w:r w:rsidR="00FD751A" w:rsidRPr="003F1A06">
        <w:rPr>
          <w:rFonts w:ascii="Calibri" w:hAnsi="Calibri" w:cs="Arial"/>
          <w:b/>
        </w:rPr>
        <w:tab/>
      </w:r>
    </w:p>
    <w:p w:rsidR="00FD751A" w:rsidRPr="003F1A06" w:rsidRDefault="00FD751A" w:rsidP="00FD751A">
      <w:pPr>
        <w:tabs>
          <w:tab w:val="left" w:pos="1080"/>
        </w:tabs>
        <w:spacing w:after="0"/>
        <w:ind w:left="1080" w:hanging="1080"/>
        <w:jc w:val="both"/>
        <w:rPr>
          <w:rFonts w:ascii="Calibri" w:hAnsi="Calibri" w:cs="Arial"/>
          <w:b/>
        </w:rPr>
      </w:pPr>
    </w:p>
    <w:p w:rsidR="00FD751A" w:rsidRPr="003F1A06" w:rsidRDefault="00FD751A" w:rsidP="00FD751A">
      <w:pPr>
        <w:tabs>
          <w:tab w:val="left" w:pos="1080"/>
        </w:tabs>
        <w:spacing w:after="0"/>
        <w:ind w:left="1080" w:hanging="1080"/>
        <w:jc w:val="both"/>
        <w:rPr>
          <w:rFonts w:ascii="Calibri" w:hAnsi="Calibri" w:cs="Arial"/>
          <w:b/>
        </w:rPr>
      </w:pPr>
    </w:p>
    <w:p w:rsidR="00FD751A" w:rsidRPr="003F1A06" w:rsidRDefault="00FD751A" w:rsidP="00FD751A">
      <w:pPr>
        <w:tabs>
          <w:tab w:val="left" w:pos="1080"/>
        </w:tabs>
        <w:spacing w:after="0"/>
        <w:ind w:left="1080" w:hanging="1080"/>
        <w:jc w:val="both"/>
        <w:rPr>
          <w:rFonts w:ascii="Calibri" w:hAnsi="Calibri" w:cs="Arial"/>
          <w:b/>
        </w:rPr>
      </w:pPr>
    </w:p>
    <w:p w:rsidR="00FD751A" w:rsidRPr="003F1A06" w:rsidRDefault="00FD751A" w:rsidP="00FD751A">
      <w:pPr>
        <w:tabs>
          <w:tab w:val="left" w:pos="1080"/>
        </w:tabs>
        <w:spacing w:after="0"/>
        <w:ind w:left="1080" w:hanging="1080"/>
        <w:jc w:val="both"/>
        <w:rPr>
          <w:rFonts w:ascii="Calibri" w:hAnsi="Calibri" w:cs="Arial"/>
          <w:b/>
        </w:rPr>
      </w:pPr>
    </w:p>
    <w:p w:rsidR="00FD751A" w:rsidRPr="003F1A06" w:rsidRDefault="00FD751A" w:rsidP="00FD751A">
      <w:pPr>
        <w:tabs>
          <w:tab w:val="left" w:pos="1080"/>
        </w:tabs>
        <w:spacing w:after="0"/>
        <w:ind w:left="1080" w:hanging="1080"/>
        <w:jc w:val="both"/>
        <w:rPr>
          <w:rFonts w:ascii="Calibri" w:hAnsi="Calibri" w:cs="Arial"/>
          <w:b/>
        </w:rPr>
      </w:pPr>
      <w:r w:rsidRPr="003F1A06">
        <w:rPr>
          <w:rFonts w:ascii="Calibri" w:hAnsi="Calibri" w:cs="Arial"/>
          <w:b/>
        </w:rPr>
        <w:tab/>
      </w:r>
      <w:r w:rsidRPr="003F1A06">
        <w:rPr>
          <w:rFonts w:ascii="Calibri" w:hAnsi="Calibri" w:cs="Arial"/>
          <w:b/>
        </w:rPr>
        <w:tab/>
      </w:r>
      <w:r w:rsidRPr="003F1A06">
        <w:rPr>
          <w:rFonts w:ascii="Calibri" w:hAnsi="Calibri" w:cs="Arial"/>
          <w:b/>
        </w:rPr>
        <w:tab/>
      </w:r>
      <w:r w:rsidRPr="003F1A06">
        <w:rPr>
          <w:rFonts w:ascii="Calibri" w:hAnsi="Calibri" w:cs="Arial"/>
          <w:b/>
        </w:rPr>
        <w:tab/>
      </w:r>
    </w:p>
    <w:p w:rsidR="00FD751A" w:rsidRPr="003F1A06" w:rsidRDefault="00FD751A" w:rsidP="00FD751A">
      <w:pPr>
        <w:tabs>
          <w:tab w:val="left" w:pos="1080"/>
        </w:tabs>
        <w:spacing w:after="0"/>
        <w:ind w:left="1080" w:hanging="1080"/>
        <w:jc w:val="both"/>
        <w:rPr>
          <w:rFonts w:ascii="Calibri" w:hAnsi="Calibri" w:cs="Arial"/>
        </w:rPr>
      </w:pPr>
    </w:p>
    <w:p w:rsidR="00FD751A" w:rsidRDefault="00FD751A" w:rsidP="00FD751A">
      <w:pPr>
        <w:tabs>
          <w:tab w:val="left" w:pos="1080"/>
        </w:tabs>
        <w:spacing w:after="0"/>
        <w:ind w:left="1080" w:hanging="1080"/>
        <w:jc w:val="both"/>
        <w:rPr>
          <w:rFonts w:ascii="Calibri" w:hAnsi="Calibri" w:cs="Arial"/>
        </w:rPr>
      </w:pPr>
      <w:r w:rsidRPr="003F1A06">
        <w:rPr>
          <w:rFonts w:ascii="Calibri" w:hAnsi="Calibri" w:cs="Arial"/>
          <w:b/>
        </w:rPr>
        <w:t>Step 4:</w:t>
      </w:r>
      <w:r w:rsidRPr="003F1A06">
        <w:rPr>
          <w:rFonts w:ascii="Calibri" w:hAnsi="Calibri" w:cs="Arial"/>
        </w:rPr>
        <w:tab/>
        <w:t>Arrange the most general concept at the top of the map.  Link it to the concepts that are less inclusive.  Circle all concepts.  (Concepts written on cards can be used in place of circled concepts.)  Connect the concepts with arrows showing the direction in which the map is read.  Label the arrows with linking words that explain how each pair of concepts is related.  These words should bring the concepts together to form a propositional linkage.  Overall, the map is read from top to bottom, and it moves from general to specific.</w:t>
      </w:r>
    </w:p>
    <w:p w:rsidR="00FD751A" w:rsidRDefault="00FD751A" w:rsidP="00FD751A">
      <w:pPr>
        <w:tabs>
          <w:tab w:val="left" w:pos="1080"/>
        </w:tabs>
        <w:spacing w:after="0"/>
        <w:ind w:left="1080" w:hanging="1080"/>
        <w:jc w:val="both"/>
        <w:rPr>
          <w:rFonts w:ascii="Calibri" w:hAnsi="Calibri" w:cs="Arial"/>
        </w:rPr>
      </w:pPr>
    </w:p>
    <w:p w:rsidR="00FD751A" w:rsidRDefault="00FD751A" w:rsidP="00FD751A">
      <w:pPr>
        <w:tabs>
          <w:tab w:val="left" w:pos="1080"/>
        </w:tabs>
        <w:spacing w:after="0"/>
        <w:ind w:left="1080" w:hanging="1080"/>
        <w:jc w:val="both"/>
        <w:rPr>
          <w:rFonts w:ascii="Calibri" w:hAnsi="Calibri" w:cs="Arial"/>
        </w:rPr>
      </w:pPr>
    </w:p>
    <w:p w:rsidR="00FD751A" w:rsidRDefault="00FD751A" w:rsidP="00FD751A">
      <w:pPr>
        <w:tabs>
          <w:tab w:val="left" w:pos="1080"/>
        </w:tabs>
        <w:spacing w:after="0"/>
        <w:ind w:left="1080" w:hanging="1080"/>
        <w:jc w:val="both"/>
        <w:rPr>
          <w:rFonts w:ascii="Calibri" w:hAnsi="Calibri" w:cs="Arial"/>
        </w:rPr>
      </w:pPr>
    </w:p>
    <w:p w:rsidR="00FD751A" w:rsidRPr="003F1A06" w:rsidRDefault="00E04A72" w:rsidP="00FD751A">
      <w:pPr>
        <w:tabs>
          <w:tab w:val="left" w:pos="1080"/>
        </w:tabs>
        <w:spacing w:after="0"/>
        <w:ind w:left="1080" w:hanging="1080"/>
        <w:jc w:val="both"/>
        <w:rPr>
          <w:rFonts w:ascii="Calibri" w:hAnsi="Calibri" w:cs="Arial"/>
        </w:rPr>
      </w:pPr>
      <w:r>
        <w:rPr>
          <w:rFonts w:ascii="Calibri" w:hAnsi="Calibri" w:cs="Arial"/>
          <w:noProof/>
        </w:rPr>
        <mc:AlternateContent>
          <mc:Choice Requires="wpg">
            <w:drawing>
              <wp:anchor distT="0" distB="0" distL="114300" distR="114300" simplePos="0" relativeHeight="251649024" behindDoc="0" locked="0" layoutInCell="1" allowOverlap="1">
                <wp:simplePos x="0" y="0"/>
                <wp:positionH relativeFrom="column">
                  <wp:posOffset>1714500</wp:posOffset>
                </wp:positionH>
                <wp:positionV relativeFrom="paragraph">
                  <wp:posOffset>170180</wp:posOffset>
                </wp:positionV>
                <wp:extent cx="2971800" cy="1371600"/>
                <wp:effectExtent l="9525" t="12065" r="9525" b="6985"/>
                <wp:wrapNone/>
                <wp:docPr id="6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371600"/>
                          <a:chOff x="4500" y="2340"/>
                          <a:chExt cx="4680" cy="2160"/>
                        </a:xfrm>
                      </wpg:grpSpPr>
                      <wps:wsp>
                        <wps:cNvPr id="66" name="Rectangle 95"/>
                        <wps:cNvSpPr>
                          <a:spLocks noChangeArrowheads="1"/>
                        </wps:cNvSpPr>
                        <wps:spPr bwMode="auto">
                          <a:xfrm>
                            <a:off x="5400" y="2340"/>
                            <a:ext cx="2520" cy="540"/>
                          </a:xfrm>
                          <a:prstGeom prst="rect">
                            <a:avLst/>
                          </a:prstGeom>
                          <a:solidFill>
                            <a:srgbClr val="FFFFFF"/>
                          </a:solidFill>
                          <a:ln w="9525">
                            <a:solidFill>
                              <a:srgbClr val="000000"/>
                            </a:solidFill>
                            <a:miter lim="800000"/>
                            <a:headEnd/>
                            <a:tailEnd/>
                          </a:ln>
                        </wps:spPr>
                        <wps:txbx>
                          <w:txbxContent>
                            <w:p w:rsidR="00FD751A" w:rsidRDefault="00FD751A" w:rsidP="00FD751A">
                              <w:r>
                                <w:t xml:space="preserve">           pizza</w:t>
                              </w:r>
                            </w:p>
                          </w:txbxContent>
                        </wps:txbx>
                        <wps:bodyPr rot="0" vert="horz" wrap="square" lIns="91440" tIns="45720" rIns="91440" bIns="45720" anchor="t" anchorCtr="0" upright="1">
                          <a:noAutofit/>
                        </wps:bodyPr>
                      </wps:wsp>
                      <wps:wsp>
                        <wps:cNvPr id="67" name="Rectangle 96"/>
                        <wps:cNvSpPr>
                          <a:spLocks noChangeArrowheads="1"/>
                        </wps:cNvSpPr>
                        <wps:spPr bwMode="auto">
                          <a:xfrm>
                            <a:off x="4500" y="3960"/>
                            <a:ext cx="1260" cy="540"/>
                          </a:xfrm>
                          <a:prstGeom prst="rect">
                            <a:avLst/>
                          </a:prstGeom>
                          <a:solidFill>
                            <a:srgbClr val="FFFFFF"/>
                          </a:solidFill>
                          <a:ln w="9525">
                            <a:solidFill>
                              <a:srgbClr val="000000"/>
                            </a:solidFill>
                            <a:miter lim="800000"/>
                            <a:headEnd/>
                            <a:tailEnd/>
                          </a:ln>
                        </wps:spPr>
                        <wps:txbx>
                          <w:txbxContent>
                            <w:p w:rsidR="00FD751A" w:rsidRDefault="00FD751A" w:rsidP="00FD751A">
                              <w:r>
                                <w:t xml:space="preserve">  sauce</w:t>
                              </w:r>
                            </w:p>
                          </w:txbxContent>
                        </wps:txbx>
                        <wps:bodyPr rot="0" vert="horz" wrap="square" lIns="91440" tIns="45720" rIns="91440" bIns="45720" anchor="t" anchorCtr="0" upright="1">
                          <a:noAutofit/>
                        </wps:bodyPr>
                      </wps:wsp>
                      <wps:wsp>
                        <wps:cNvPr id="68" name="Rectangle 97"/>
                        <wps:cNvSpPr>
                          <a:spLocks noChangeArrowheads="1"/>
                        </wps:cNvSpPr>
                        <wps:spPr bwMode="auto">
                          <a:xfrm>
                            <a:off x="6120" y="3960"/>
                            <a:ext cx="1440" cy="540"/>
                          </a:xfrm>
                          <a:prstGeom prst="rect">
                            <a:avLst/>
                          </a:prstGeom>
                          <a:solidFill>
                            <a:srgbClr val="FFFFFF"/>
                          </a:solidFill>
                          <a:ln w="9525">
                            <a:solidFill>
                              <a:srgbClr val="000000"/>
                            </a:solidFill>
                            <a:miter lim="800000"/>
                            <a:headEnd/>
                            <a:tailEnd/>
                          </a:ln>
                        </wps:spPr>
                        <wps:txbx>
                          <w:txbxContent>
                            <w:p w:rsidR="00FD751A" w:rsidRDefault="00FD751A" w:rsidP="00FD751A">
                              <w:r>
                                <w:t xml:space="preserve"> toppings</w:t>
                              </w:r>
                            </w:p>
                          </w:txbxContent>
                        </wps:txbx>
                        <wps:bodyPr rot="0" vert="horz" wrap="square" lIns="91440" tIns="45720" rIns="91440" bIns="45720" anchor="t" anchorCtr="0" upright="1">
                          <a:noAutofit/>
                        </wps:bodyPr>
                      </wps:wsp>
                      <wps:wsp>
                        <wps:cNvPr id="69" name="Rectangle 98"/>
                        <wps:cNvSpPr>
                          <a:spLocks noChangeArrowheads="1"/>
                        </wps:cNvSpPr>
                        <wps:spPr bwMode="auto">
                          <a:xfrm>
                            <a:off x="7920" y="3960"/>
                            <a:ext cx="1260" cy="540"/>
                          </a:xfrm>
                          <a:prstGeom prst="rect">
                            <a:avLst/>
                          </a:prstGeom>
                          <a:solidFill>
                            <a:srgbClr val="FFFFFF"/>
                          </a:solidFill>
                          <a:ln w="9525">
                            <a:solidFill>
                              <a:srgbClr val="000000"/>
                            </a:solidFill>
                            <a:miter lim="800000"/>
                            <a:headEnd/>
                            <a:tailEnd/>
                          </a:ln>
                        </wps:spPr>
                        <wps:txbx>
                          <w:txbxContent>
                            <w:p w:rsidR="00FD751A" w:rsidRDefault="00FD751A" w:rsidP="00FD751A">
                              <w:r>
                                <w:t xml:space="preserve">  crust</w:t>
                              </w:r>
                            </w:p>
                          </w:txbxContent>
                        </wps:txbx>
                        <wps:bodyPr rot="0" vert="horz" wrap="square" lIns="91440" tIns="45720" rIns="91440" bIns="45720" anchor="t" anchorCtr="0" upright="1">
                          <a:noAutofit/>
                        </wps:bodyPr>
                      </wps:wsp>
                      <wps:wsp>
                        <wps:cNvPr id="70" name="Line 99"/>
                        <wps:cNvCnPr>
                          <a:cxnSpLocks noChangeShapeType="1"/>
                        </wps:cNvCnPr>
                        <wps:spPr bwMode="auto">
                          <a:xfrm flipH="1">
                            <a:off x="5400" y="2880"/>
                            <a:ext cx="108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00"/>
                        <wps:cNvCnPr>
                          <a:cxnSpLocks noChangeShapeType="1"/>
                        </wps:cNvCnPr>
                        <wps:spPr bwMode="auto">
                          <a:xfrm>
                            <a:off x="6660" y="2880"/>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01"/>
                        <wps:cNvCnPr>
                          <a:cxnSpLocks noChangeShapeType="1"/>
                        </wps:cNvCnPr>
                        <wps:spPr bwMode="auto">
                          <a:xfrm>
                            <a:off x="6840" y="2880"/>
                            <a:ext cx="126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102"/>
                        <wps:cNvSpPr txBox="1">
                          <a:spLocks noChangeArrowheads="1"/>
                        </wps:cNvSpPr>
                        <wps:spPr bwMode="auto">
                          <a:xfrm>
                            <a:off x="5940" y="3060"/>
                            <a:ext cx="1440" cy="540"/>
                          </a:xfrm>
                          <a:prstGeom prst="rect">
                            <a:avLst/>
                          </a:prstGeom>
                          <a:solidFill>
                            <a:srgbClr val="FFFFFF"/>
                          </a:solidFill>
                          <a:ln w="9525">
                            <a:solidFill>
                              <a:srgbClr val="FFFFFF"/>
                            </a:solidFill>
                            <a:miter lim="800000"/>
                            <a:headEnd/>
                            <a:tailEnd/>
                          </a:ln>
                        </wps:spPr>
                        <wps:txbx>
                          <w:txbxContent>
                            <w:p w:rsidR="00FD751A" w:rsidRDefault="00FD751A" w:rsidP="00FD751A">
                              <w:pPr>
                                <w:rPr>
                                  <w:sz w:val="20"/>
                                </w:rPr>
                              </w:pPr>
                              <w:r>
                                <w:rPr>
                                  <w:sz w:val="20"/>
                                </w:rPr>
                                <w:t>is made of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46" style="position:absolute;left:0;text-align:left;margin-left:135pt;margin-top:13.4pt;width:234pt;height:108pt;z-index:251649024" coordorigin="4500,2340" coordsize="46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">
                <v:rect id="Rectangle 95" o:spid="_x0000_s1047" style="position:absolute;left:5400;top:2340;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FD751A" w:rsidRDefault="00FD751A" w:rsidP="00FD751A">
                        <w:r>
                          <w:t xml:space="preserve">           pizza</w:t>
                        </w:r>
                      </w:p>
                    </w:txbxContent>
                  </v:textbox>
                </v:rect>
                <v:rect id="Rectangle 96" o:spid="_x0000_s1048" style="position:absolute;left:4500;top:396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FD751A" w:rsidRDefault="00FD751A" w:rsidP="00FD751A">
                        <w:r>
                          <w:t xml:space="preserve">  sauce</w:t>
                        </w:r>
                      </w:p>
                    </w:txbxContent>
                  </v:textbox>
                </v:rect>
                <v:rect id="Rectangle 97" o:spid="_x0000_s1049" style="position:absolute;left:6120;top:396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FD751A" w:rsidRDefault="00FD751A" w:rsidP="00FD751A">
                        <w:r>
                          <w:t xml:space="preserve"> toppings</w:t>
                        </w:r>
                      </w:p>
                    </w:txbxContent>
                  </v:textbox>
                </v:rect>
                <v:rect id="Rectangle 98" o:spid="_x0000_s1050" style="position:absolute;left:7920;top:396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FD751A" w:rsidRDefault="00FD751A" w:rsidP="00FD751A">
                        <w:r>
                          <w:t xml:space="preserve">  crust</w:t>
                        </w:r>
                      </w:p>
                    </w:txbxContent>
                  </v:textbox>
                </v:rect>
                <v:line id="Line 99" o:spid="_x0000_s1051" style="position:absolute;flip:x;visibility:visible;mso-wrap-style:square" from="5400,2880" to="648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100" o:spid="_x0000_s1052" style="position:absolute;visibility:visible;mso-wrap-style:square" from="6660,2880" to="666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101" o:spid="_x0000_s1053" style="position:absolute;visibility:visible;mso-wrap-style:square" from="6840,2880" to="81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102" o:spid="_x0000_s1054" type="#_x0000_t202" style="position:absolute;left:5940;top:306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94cIA&#10;AADbAAAADwAAAGRycy9kb3ducmV2LnhtbESPT4vCMBTE74LfITzBi2hqB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L3hwgAAANsAAAAPAAAAAAAAAAAAAAAAAJgCAABkcnMvZG93&#10;bnJldi54bWxQSwUGAAAAAAQABAD1AAAAhwMAAAAA&#10;" strokecolor="white">
                  <v:textbox>
                    <w:txbxContent>
                      <w:p w:rsidR="00FD751A" w:rsidRDefault="00FD751A" w:rsidP="00FD751A">
                        <w:pPr>
                          <w:rPr>
                            <w:sz w:val="20"/>
                          </w:rPr>
                        </w:pPr>
                        <w:r>
                          <w:rPr>
                            <w:sz w:val="20"/>
                          </w:rPr>
                          <w:t>is made of</w:t>
                        </w:r>
                      </w:p>
                    </w:txbxContent>
                  </v:textbox>
                </v:shape>
              </v:group>
            </w:pict>
          </mc:Fallback>
        </mc:AlternateContent>
      </w:r>
    </w:p>
    <w:p w:rsidR="00FD751A" w:rsidRPr="003F1A06" w:rsidRDefault="00FD751A" w:rsidP="00FD751A">
      <w:pPr>
        <w:tabs>
          <w:tab w:val="left" w:pos="1080"/>
        </w:tabs>
        <w:spacing w:after="0"/>
        <w:ind w:left="1080" w:hanging="1080"/>
        <w:jc w:val="both"/>
        <w:rPr>
          <w:rFonts w:ascii="Calibri" w:hAnsi="Calibri" w:cs="Arial"/>
        </w:rPr>
      </w:pPr>
    </w:p>
    <w:p w:rsidR="00FD751A" w:rsidRPr="003F1A06" w:rsidRDefault="00FD751A" w:rsidP="00FD751A">
      <w:pPr>
        <w:tabs>
          <w:tab w:val="left" w:pos="1080"/>
        </w:tabs>
        <w:spacing w:after="0"/>
        <w:ind w:left="1080" w:hanging="1080"/>
        <w:jc w:val="both"/>
        <w:rPr>
          <w:rFonts w:ascii="Calibri" w:hAnsi="Calibri" w:cs="Arial"/>
        </w:rPr>
      </w:pPr>
    </w:p>
    <w:p w:rsidR="00FD751A" w:rsidRPr="003F1A06" w:rsidRDefault="00FD751A" w:rsidP="00FD751A">
      <w:pPr>
        <w:tabs>
          <w:tab w:val="left" w:pos="1080"/>
        </w:tabs>
        <w:spacing w:after="0"/>
        <w:ind w:left="1080" w:hanging="1080"/>
        <w:jc w:val="both"/>
        <w:rPr>
          <w:rFonts w:ascii="Calibri" w:hAnsi="Calibri" w:cs="Arial"/>
        </w:rPr>
      </w:pPr>
    </w:p>
    <w:p w:rsidR="00FD751A" w:rsidRPr="003F1A06" w:rsidRDefault="00FD751A" w:rsidP="00FD751A">
      <w:pPr>
        <w:tabs>
          <w:tab w:val="left" w:pos="1080"/>
        </w:tabs>
        <w:spacing w:after="0"/>
        <w:ind w:left="1080" w:hanging="1080"/>
        <w:jc w:val="both"/>
        <w:rPr>
          <w:rFonts w:ascii="Calibri" w:hAnsi="Calibri" w:cs="Arial"/>
        </w:rPr>
      </w:pPr>
    </w:p>
    <w:p w:rsidR="00FD751A" w:rsidRPr="003F1A06" w:rsidRDefault="00FD751A" w:rsidP="00FD751A">
      <w:pPr>
        <w:tabs>
          <w:tab w:val="left" w:pos="1080"/>
        </w:tabs>
        <w:spacing w:after="0"/>
        <w:ind w:left="1080" w:hanging="1080"/>
        <w:jc w:val="both"/>
        <w:rPr>
          <w:rFonts w:ascii="Calibri" w:hAnsi="Calibri" w:cs="Arial"/>
        </w:rPr>
      </w:pPr>
    </w:p>
    <w:p w:rsidR="00FD751A" w:rsidRPr="003F1A06" w:rsidRDefault="00FD751A" w:rsidP="00FD751A">
      <w:pPr>
        <w:tabs>
          <w:tab w:val="left" w:pos="1080"/>
        </w:tabs>
        <w:spacing w:after="0"/>
        <w:ind w:left="1080" w:hanging="1080"/>
        <w:jc w:val="both"/>
        <w:rPr>
          <w:rFonts w:ascii="Calibri" w:hAnsi="Calibri" w:cs="Arial"/>
        </w:rPr>
      </w:pPr>
    </w:p>
    <w:p w:rsidR="00FD751A" w:rsidRPr="003F1A06" w:rsidRDefault="00FD751A" w:rsidP="00FD751A">
      <w:pPr>
        <w:tabs>
          <w:tab w:val="left" w:pos="1080"/>
        </w:tabs>
        <w:spacing w:after="0"/>
        <w:ind w:left="1080" w:hanging="1080"/>
        <w:jc w:val="both"/>
        <w:rPr>
          <w:rFonts w:ascii="Calibri" w:hAnsi="Calibri" w:cs="Arial"/>
        </w:rPr>
      </w:pPr>
    </w:p>
    <w:p w:rsidR="00FD751A" w:rsidRPr="003F1A06" w:rsidRDefault="00FD751A" w:rsidP="00FD751A">
      <w:pPr>
        <w:tabs>
          <w:tab w:val="left" w:pos="1080"/>
        </w:tabs>
        <w:spacing w:after="0"/>
        <w:ind w:left="1080" w:hanging="1080"/>
        <w:jc w:val="both"/>
        <w:rPr>
          <w:rFonts w:ascii="Calibri" w:hAnsi="Calibri" w:cs="Arial"/>
        </w:rPr>
      </w:pPr>
    </w:p>
    <w:p w:rsidR="00FD751A" w:rsidRPr="003F1A06" w:rsidRDefault="00FD751A" w:rsidP="00FD751A">
      <w:pPr>
        <w:tabs>
          <w:tab w:val="left" w:pos="1080"/>
        </w:tabs>
        <w:spacing w:after="0"/>
        <w:ind w:left="1080" w:hanging="1080"/>
        <w:jc w:val="both"/>
        <w:rPr>
          <w:rFonts w:ascii="Calibri" w:hAnsi="Calibri" w:cs="Arial"/>
        </w:rPr>
      </w:pPr>
      <w:r w:rsidRPr="003F1A06">
        <w:rPr>
          <w:rFonts w:ascii="Calibri" w:hAnsi="Calibri" w:cs="Arial"/>
          <w:b/>
        </w:rPr>
        <w:t>Step 5:</w:t>
      </w:r>
      <w:r w:rsidRPr="003F1A06">
        <w:rPr>
          <w:rFonts w:ascii="Calibri" w:hAnsi="Calibri" w:cs="Arial"/>
        </w:rPr>
        <w:tab/>
        <w:t>Try to branch out as concepts are added by adding additional concepts to the existing terms.</w:t>
      </w:r>
    </w:p>
    <w:p w:rsidR="00FD751A" w:rsidRPr="003F1A06" w:rsidRDefault="00FD751A" w:rsidP="00FD751A">
      <w:pPr>
        <w:tabs>
          <w:tab w:val="left" w:pos="1080"/>
        </w:tabs>
        <w:spacing w:after="0"/>
        <w:ind w:left="1080" w:hanging="1080"/>
        <w:jc w:val="both"/>
        <w:rPr>
          <w:rFonts w:ascii="Calibri" w:hAnsi="Calibri" w:cs="Arial"/>
        </w:rPr>
      </w:pPr>
    </w:p>
    <w:p w:rsidR="00FD751A" w:rsidRPr="003F1A06" w:rsidRDefault="00FD751A" w:rsidP="00FD751A">
      <w:pPr>
        <w:tabs>
          <w:tab w:val="left" w:pos="1080"/>
        </w:tabs>
        <w:spacing w:after="0"/>
        <w:ind w:left="1080" w:hanging="1080"/>
        <w:jc w:val="both"/>
        <w:rPr>
          <w:rFonts w:ascii="Calibri" w:hAnsi="Calibri" w:cs="Arial"/>
        </w:rPr>
      </w:pPr>
    </w:p>
    <w:p w:rsidR="00FD751A" w:rsidRPr="003F1A06" w:rsidRDefault="00FD751A" w:rsidP="00FD751A">
      <w:pPr>
        <w:tabs>
          <w:tab w:val="left" w:pos="1080"/>
        </w:tabs>
        <w:spacing w:after="0"/>
        <w:ind w:left="1080" w:hanging="1080"/>
        <w:jc w:val="both"/>
        <w:rPr>
          <w:rFonts w:ascii="Calibri" w:hAnsi="Calibri" w:cs="Arial"/>
        </w:rPr>
      </w:pPr>
      <w:r w:rsidRPr="003F1A06">
        <w:rPr>
          <w:rFonts w:ascii="Calibri" w:hAnsi="Calibri" w:cs="Arial"/>
          <w:b/>
        </w:rPr>
        <w:t>Step 6:</w:t>
      </w:r>
      <w:r w:rsidRPr="003F1A06">
        <w:rPr>
          <w:rFonts w:ascii="Calibri" w:hAnsi="Calibri" w:cs="Arial"/>
        </w:rPr>
        <w:tab/>
        <w:t>Make cross-links between two concepts.  Label all cross-links with words that explain how the concepts are related.  Represent the cross-links with broken lines or a different color. An arrow can be used to show the direction of the relationship.</w:t>
      </w:r>
    </w:p>
    <w:p w:rsidR="00FD751A" w:rsidRPr="003F1A06" w:rsidRDefault="00FD751A" w:rsidP="00FD751A">
      <w:pPr>
        <w:tabs>
          <w:tab w:val="left" w:pos="1080"/>
        </w:tabs>
        <w:spacing w:after="0"/>
        <w:ind w:left="1080" w:hanging="1080"/>
        <w:jc w:val="both"/>
        <w:rPr>
          <w:rFonts w:ascii="Calibri" w:hAnsi="Calibri" w:cs="Arial"/>
        </w:rPr>
      </w:pPr>
    </w:p>
    <w:p w:rsidR="00FD751A" w:rsidRPr="003F1A06" w:rsidRDefault="00E04A72" w:rsidP="00FD751A">
      <w:pPr>
        <w:tabs>
          <w:tab w:val="left" w:pos="1080"/>
        </w:tabs>
        <w:spacing w:after="0"/>
        <w:ind w:left="1080" w:hanging="1080"/>
        <w:jc w:val="both"/>
        <w:rPr>
          <w:rFonts w:ascii="Calibri" w:hAnsi="Calibri" w:cs="Arial"/>
          <w:i/>
        </w:rPr>
      </w:pPr>
      <w:r>
        <w:rPr>
          <w:rFonts w:ascii="Calibri" w:hAnsi="Calibri" w:cs="Arial"/>
          <w:noProof/>
        </w:rPr>
        <mc:AlternateContent>
          <mc:Choice Requires="wpg">
            <w:drawing>
              <wp:anchor distT="0" distB="0" distL="114300" distR="114300" simplePos="0" relativeHeight="251650048" behindDoc="0" locked="0" layoutInCell="1" allowOverlap="1">
                <wp:simplePos x="0" y="0"/>
                <wp:positionH relativeFrom="column">
                  <wp:posOffset>1828800</wp:posOffset>
                </wp:positionH>
                <wp:positionV relativeFrom="paragraph">
                  <wp:posOffset>104140</wp:posOffset>
                </wp:positionV>
                <wp:extent cx="2971800" cy="1371600"/>
                <wp:effectExtent l="9525" t="10795" r="9525" b="8255"/>
                <wp:wrapNone/>
                <wp:docPr id="2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371600"/>
                          <a:chOff x="4500" y="2340"/>
                          <a:chExt cx="4680" cy="2160"/>
                        </a:xfrm>
                      </wpg:grpSpPr>
                      <wps:wsp>
                        <wps:cNvPr id="25" name="Rectangle 104"/>
                        <wps:cNvSpPr>
                          <a:spLocks noChangeArrowheads="1"/>
                        </wps:cNvSpPr>
                        <wps:spPr bwMode="auto">
                          <a:xfrm>
                            <a:off x="5400" y="2340"/>
                            <a:ext cx="2520" cy="540"/>
                          </a:xfrm>
                          <a:prstGeom prst="rect">
                            <a:avLst/>
                          </a:prstGeom>
                          <a:solidFill>
                            <a:srgbClr val="FFFFFF"/>
                          </a:solidFill>
                          <a:ln w="9525">
                            <a:solidFill>
                              <a:srgbClr val="000000"/>
                            </a:solidFill>
                            <a:miter lim="800000"/>
                            <a:headEnd/>
                            <a:tailEnd/>
                          </a:ln>
                        </wps:spPr>
                        <wps:txbx>
                          <w:txbxContent>
                            <w:p w:rsidR="00FD751A" w:rsidRPr="003F1A06" w:rsidRDefault="00FD751A" w:rsidP="00FD751A">
                              <w:pPr>
                                <w:rPr>
                                  <w:rFonts w:cs="Tahoma"/>
                                </w:rPr>
                              </w:pPr>
                              <w:r w:rsidRPr="003F1A06">
                                <w:rPr>
                                  <w:rFonts w:cs="Tahoma"/>
                                </w:rPr>
                                <w:t xml:space="preserve">           pizza</w:t>
                              </w:r>
                            </w:p>
                          </w:txbxContent>
                        </wps:txbx>
                        <wps:bodyPr rot="0" vert="horz" wrap="square" lIns="91440" tIns="45720" rIns="91440" bIns="45720" anchor="t" anchorCtr="0" upright="1">
                          <a:noAutofit/>
                        </wps:bodyPr>
                      </wps:wsp>
                      <wps:wsp>
                        <wps:cNvPr id="26" name="Rectangle 105"/>
                        <wps:cNvSpPr>
                          <a:spLocks noChangeArrowheads="1"/>
                        </wps:cNvSpPr>
                        <wps:spPr bwMode="auto">
                          <a:xfrm>
                            <a:off x="4500" y="3960"/>
                            <a:ext cx="1260" cy="540"/>
                          </a:xfrm>
                          <a:prstGeom prst="rect">
                            <a:avLst/>
                          </a:prstGeom>
                          <a:solidFill>
                            <a:srgbClr val="FFFFFF"/>
                          </a:solidFill>
                          <a:ln w="9525">
                            <a:solidFill>
                              <a:srgbClr val="000000"/>
                            </a:solidFill>
                            <a:miter lim="800000"/>
                            <a:headEnd/>
                            <a:tailEnd/>
                          </a:ln>
                        </wps:spPr>
                        <wps:txbx>
                          <w:txbxContent>
                            <w:p w:rsidR="00FD751A" w:rsidRDefault="00FD751A" w:rsidP="00FD751A">
                              <w:pPr>
                                <w:rPr>
                                  <w:sz w:val="20"/>
                                </w:rPr>
                              </w:pPr>
                              <w:r>
                                <w:rPr>
                                  <w:sz w:val="20"/>
                                </w:rPr>
                                <w:t xml:space="preserve">    sauce</w:t>
                              </w:r>
                            </w:p>
                          </w:txbxContent>
                        </wps:txbx>
                        <wps:bodyPr rot="0" vert="horz" wrap="square" lIns="91440" tIns="45720" rIns="91440" bIns="45720" anchor="t" anchorCtr="0" upright="1">
                          <a:noAutofit/>
                        </wps:bodyPr>
                      </wps:wsp>
                      <wps:wsp>
                        <wps:cNvPr id="27" name="Rectangle 106"/>
                        <wps:cNvSpPr>
                          <a:spLocks noChangeArrowheads="1"/>
                        </wps:cNvSpPr>
                        <wps:spPr bwMode="auto">
                          <a:xfrm>
                            <a:off x="6120" y="3960"/>
                            <a:ext cx="1440" cy="540"/>
                          </a:xfrm>
                          <a:prstGeom prst="rect">
                            <a:avLst/>
                          </a:prstGeom>
                          <a:solidFill>
                            <a:srgbClr val="FFFFFF"/>
                          </a:solidFill>
                          <a:ln w="9525">
                            <a:solidFill>
                              <a:srgbClr val="000000"/>
                            </a:solidFill>
                            <a:miter lim="800000"/>
                            <a:headEnd/>
                            <a:tailEnd/>
                          </a:ln>
                        </wps:spPr>
                        <wps:txbx>
                          <w:txbxContent>
                            <w:p w:rsidR="00FD751A" w:rsidRDefault="00FD751A" w:rsidP="00FD751A">
                              <w:pPr>
                                <w:rPr>
                                  <w:sz w:val="20"/>
                                </w:rPr>
                              </w:pPr>
                              <w:r>
                                <w:rPr>
                                  <w:sz w:val="20"/>
                                </w:rPr>
                                <w:t xml:space="preserve">  toppings</w:t>
                              </w:r>
                            </w:p>
                          </w:txbxContent>
                        </wps:txbx>
                        <wps:bodyPr rot="0" vert="horz" wrap="square" lIns="91440" tIns="45720" rIns="91440" bIns="45720" anchor="t" anchorCtr="0" upright="1">
                          <a:noAutofit/>
                        </wps:bodyPr>
                      </wps:wsp>
                      <wps:wsp>
                        <wps:cNvPr id="28" name="Rectangle 107"/>
                        <wps:cNvSpPr>
                          <a:spLocks noChangeArrowheads="1"/>
                        </wps:cNvSpPr>
                        <wps:spPr bwMode="auto">
                          <a:xfrm>
                            <a:off x="7920" y="3960"/>
                            <a:ext cx="1260" cy="540"/>
                          </a:xfrm>
                          <a:prstGeom prst="rect">
                            <a:avLst/>
                          </a:prstGeom>
                          <a:solidFill>
                            <a:srgbClr val="FFFFFF"/>
                          </a:solidFill>
                          <a:ln w="9525">
                            <a:solidFill>
                              <a:srgbClr val="000000"/>
                            </a:solidFill>
                            <a:miter lim="800000"/>
                            <a:headEnd/>
                            <a:tailEnd/>
                          </a:ln>
                        </wps:spPr>
                        <wps:txbx>
                          <w:txbxContent>
                            <w:p w:rsidR="00FD751A" w:rsidRDefault="00FD751A" w:rsidP="00FD751A">
                              <w:pPr>
                                <w:rPr>
                                  <w:sz w:val="20"/>
                                </w:rPr>
                              </w:pPr>
                              <w:r>
                                <w:t xml:space="preserve">   </w:t>
                              </w:r>
                              <w:r w:rsidRPr="00D84996">
                                <w:rPr>
                                  <w:rFonts w:ascii="Calibri" w:hAnsi="Calibri"/>
                                  <w:sz w:val="20"/>
                                </w:rPr>
                                <w:t>crust</w:t>
                              </w:r>
                            </w:p>
                          </w:txbxContent>
                        </wps:txbx>
                        <wps:bodyPr rot="0" vert="horz" wrap="square" lIns="91440" tIns="45720" rIns="91440" bIns="45720" anchor="t" anchorCtr="0" upright="1">
                          <a:noAutofit/>
                        </wps:bodyPr>
                      </wps:wsp>
                      <wps:wsp>
                        <wps:cNvPr id="29" name="Line 108"/>
                        <wps:cNvCnPr>
                          <a:cxnSpLocks noChangeShapeType="1"/>
                        </wps:cNvCnPr>
                        <wps:spPr bwMode="auto">
                          <a:xfrm flipH="1">
                            <a:off x="5400" y="2880"/>
                            <a:ext cx="108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09"/>
                        <wps:cNvCnPr>
                          <a:cxnSpLocks noChangeShapeType="1"/>
                        </wps:cNvCnPr>
                        <wps:spPr bwMode="auto">
                          <a:xfrm>
                            <a:off x="6660" y="2880"/>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10"/>
                        <wps:cNvCnPr>
                          <a:cxnSpLocks noChangeShapeType="1"/>
                        </wps:cNvCnPr>
                        <wps:spPr bwMode="auto">
                          <a:xfrm>
                            <a:off x="6840" y="2880"/>
                            <a:ext cx="126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111"/>
                        <wps:cNvSpPr txBox="1">
                          <a:spLocks noChangeArrowheads="1"/>
                        </wps:cNvSpPr>
                        <wps:spPr bwMode="auto">
                          <a:xfrm>
                            <a:off x="5940" y="3060"/>
                            <a:ext cx="1440" cy="540"/>
                          </a:xfrm>
                          <a:prstGeom prst="rect">
                            <a:avLst/>
                          </a:prstGeom>
                          <a:solidFill>
                            <a:srgbClr val="FFFFFF"/>
                          </a:solidFill>
                          <a:ln w="9525">
                            <a:solidFill>
                              <a:srgbClr val="FFFFFF"/>
                            </a:solidFill>
                            <a:miter lim="800000"/>
                            <a:headEnd/>
                            <a:tailEnd/>
                          </a:ln>
                        </wps:spPr>
                        <wps:txbx>
                          <w:txbxContent>
                            <w:p w:rsidR="00FD751A" w:rsidRDefault="00FD751A" w:rsidP="00FD751A">
                              <w:pPr>
                                <w:rPr>
                                  <w:sz w:val="20"/>
                                </w:rPr>
                              </w:pPr>
                              <w:r>
                                <w:rPr>
                                  <w:sz w:val="20"/>
                                </w:rPr>
                                <w:t xml:space="preserve">  is made of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55" style="position:absolute;left:0;text-align:left;margin-left:2in;margin-top:8.2pt;width:234pt;height:108pt;z-index:251650048" coordorigin="4500,2340" coordsize="46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">
                <v:rect id="Rectangle 104" o:spid="_x0000_s1056" style="position:absolute;left:5400;top:2340;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FD751A" w:rsidRPr="003F1A06" w:rsidRDefault="00FD751A" w:rsidP="00FD751A">
                        <w:pPr>
                          <w:rPr>
                            <w:rFonts w:cs="Tahoma"/>
                          </w:rPr>
                        </w:pPr>
                        <w:r w:rsidRPr="003F1A06">
                          <w:rPr>
                            <w:rFonts w:cs="Tahoma"/>
                          </w:rPr>
                          <w:t xml:space="preserve">           pizza</w:t>
                        </w:r>
                      </w:p>
                    </w:txbxContent>
                  </v:textbox>
                </v:rect>
                <v:rect id="Rectangle 105" o:spid="_x0000_s1057" style="position:absolute;left:4500;top:396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FD751A" w:rsidRDefault="00FD751A" w:rsidP="00FD751A">
                        <w:pPr>
                          <w:rPr>
                            <w:sz w:val="20"/>
                          </w:rPr>
                        </w:pPr>
                        <w:r>
                          <w:rPr>
                            <w:sz w:val="20"/>
                          </w:rPr>
                          <w:t xml:space="preserve">    sauce</w:t>
                        </w:r>
                      </w:p>
                    </w:txbxContent>
                  </v:textbox>
                </v:rect>
                <v:rect id="Rectangle 106" o:spid="_x0000_s1058" style="position:absolute;left:6120;top:396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FD751A" w:rsidRDefault="00FD751A" w:rsidP="00FD751A">
                        <w:pPr>
                          <w:rPr>
                            <w:sz w:val="20"/>
                          </w:rPr>
                        </w:pPr>
                        <w:r>
                          <w:rPr>
                            <w:sz w:val="20"/>
                          </w:rPr>
                          <w:t xml:space="preserve">  toppings</w:t>
                        </w:r>
                      </w:p>
                    </w:txbxContent>
                  </v:textbox>
                </v:rect>
                <v:rect id="Rectangle 107" o:spid="_x0000_s1059" style="position:absolute;left:7920;top:396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FD751A" w:rsidRDefault="00FD751A" w:rsidP="00FD751A">
                        <w:pPr>
                          <w:rPr>
                            <w:sz w:val="20"/>
                          </w:rPr>
                        </w:pPr>
                        <w:r>
                          <w:t xml:space="preserve">   </w:t>
                        </w:r>
                        <w:r w:rsidRPr="00D84996">
                          <w:rPr>
                            <w:rFonts w:ascii="Calibri" w:hAnsi="Calibri"/>
                            <w:sz w:val="20"/>
                          </w:rPr>
                          <w:t>crust</w:t>
                        </w:r>
                      </w:p>
                    </w:txbxContent>
                  </v:textbox>
                </v:rect>
                <v:line id="Line 108" o:spid="_x0000_s1060" style="position:absolute;flip:x;visibility:visible;mso-wrap-style:square" from="5400,2880" to="648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109" o:spid="_x0000_s1061" style="position:absolute;visibility:visible;mso-wrap-style:square" from="6660,2880" to="666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10" o:spid="_x0000_s1062" style="position:absolute;visibility:visible;mso-wrap-style:square" from="6840,2880" to="81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111" o:spid="_x0000_s1063" type="#_x0000_t202" style="position:absolute;left:5940;top:306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SMMA&#10;AADbAAAADwAAAGRycy9kb3ducmV2LnhtbESPT4vCMBTE7wt+h/AEL4umlkW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zSMMAAADbAAAADwAAAAAAAAAAAAAAAACYAgAAZHJzL2Rv&#10;d25yZXYueG1sUEsFBgAAAAAEAAQA9QAAAIgDAAAAAA==&#10;" strokecolor="white">
                  <v:textbox>
                    <w:txbxContent>
                      <w:p w:rsidR="00FD751A" w:rsidRDefault="00FD751A" w:rsidP="00FD751A">
                        <w:pPr>
                          <w:rPr>
                            <w:sz w:val="20"/>
                          </w:rPr>
                        </w:pPr>
                        <w:r>
                          <w:rPr>
                            <w:sz w:val="20"/>
                          </w:rPr>
                          <w:t xml:space="preserve">  is made of</w:t>
                        </w:r>
                      </w:p>
                    </w:txbxContent>
                  </v:textbox>
                </v:shape>
              </v:group>
            </w:pict>
          </mc:Fallback>
        </mc:AlternateContent>
      </w:r>
    </w:p>
    <w:p w:rsidR="00FD751A" w:rsidRPr="003F1A06" w:rsidRDefault="00E04A72" w:rsidP="00FD751A">
      <w:pPr>
        <w:spacing w:after="0"/>
        <w:ind w:left="720" w:hanging="960"/>
        <w:jc w:val="both"/>
        <w:rPr>
          <w:rFonts w:ascii="Calibri" w:hAnsi="Calibri" w:cs="Arial"/>
        </w:rPr>
      </w:pPr>
      <w:r>
        <w:rPr>
          <w:rFonts w:ascii="Calibri" w:hAnsi="Calibri" w:cs="Arial"/>
          <w:noProof/>
        </w:rPr>
        <mc:AlternateContent>
          <mc:Choice Requires="wps">
            <w:drawing>
              <wp:anchor distT="0" distB="0" distL="114300" distR="114300" simplePos="0" relativeHeight="251670528" behindDoc="0" locked="0" layoutInCell="1" allowOverlap="1">
                <wp:simplePos x="0" y="0"/>
                <wp:positionH relativeFrom="column">
                  <wp:posOffset>3543300</wp:posOffset>
                </wp:positionH>
                <wp:positionV relativeFrom="paragraph">
                  <wp:posOffset>3463290</wp:posOffset>
                </wp:positionV>
                <wp:extent cx="723900" cy="228600"/>
                <wp:effectExtent l="9525" t="12065" r="9525" b="6985"/>
                <wp:wrapNone/>
                <wp:docPr id="2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28600"/>
                        </a:xfrm>
                        <a:prstGeom prst="rect">
                          <a:avLst/>
                        </a:prstGeom>
                        <a:solidFill>
                          <a:srgbClr val="FFFFFF"/>
                        </a:solidFill>
                        <a:ln w="9525">
                          <a:solidFill>
                            <a:srgbClr val="FFFFFF"/>
                          </a:solidFill>
                          <a:miter lim="800000"/>
                          <a:headEnd/>
                          <a:tailEnd/>
                        </a:ln>
                      </wps:spPr>
                      <wps:txbx>
                        <w:txbxContent>
                          <w:p w:rsidR="00FD751A" w:rsidRDefault="00FD751A" w:rsidP="00FD751A">
                            <w:pPr>
                              <w:rPr>
                                <w:sz w:val="20"/>
                              </w:rPr>
                            </w:pPr>
                            <w:r>
                              <w:rPr>
                                <w:sz w:val="20"/>
                              </w:rPr>
                              <w:t xml:space="preserve">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64" style="position:absolute;left:0;text-align:left;margin-left:279pt;margin-top:272.7pt;width:5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" strokecolor="white">
                <v:textbox>
                  <w:txbxContent>
                    <w:p w:rsidR="00FD751A" w:rsidRDefault="00FD751A" w:rsidP="00FD751A">
                      <w:pPr>
                        <w:rPr>
                          <w:sz w:val="20"/>
                        </w:rPr>
                      </w:pPr>
                      <w:r>
                        <w:rPr>
                          <w:sz w:val="20"/>
                        </w:rPr>
                        <w:t xml:space="preserve">   is</w:t>
                      </w:r>
                    </w:p>
                  </w:txbxContent>
                </v:textbox>
              </v:rect>
            </w:pict>
          </mc:Fallback>
        </mc:AlternateContent>
      </w:r>
      <w:r>
        <w:rPr>
          <w:rFonts w:ascii="Calibri" w:hAnsi="Calibri" w:cs="Arial"/>
          <w:noProof/>
        </w:rPr>
        <mc:AlternateContent>
          <mc:Choice Requires="wps">
            <w:drawing>
              <wp:anchor distT="0" distB="0" distL="114300" distR="114300" simplePos="0" relativeHeight="251671552" behindDoc="0" locked="0" layoutInCell="1" allowOverlap="1">
                <wp:simplePos x="0" y="0"/>
                <wp:positionH relativeFrom="column">
                  <wp:posOffset>3543300</wp:posOffset>
                </wp:positionH>
                <wp:positionV relativeFrom="paragraph">
                  <wp:posOffset>3234690</wp:posOffset>
                </wp:positionV>
                <wp:extent cx="342900" cy="571500"/>
                <wp:effectExtent l="9525" t="40640" r="57150" b="6985"/>
                <wp:wrapNone/>
                <wp:docPr id="2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C1C3E" id="Line 13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54.7pt" to="306pt,2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">
                <v:stroke dashstyle="dash" endarrow="block"/>
              </v:line>
            </w:pict>
          </mc:Fallback>
        </mc:AlternateContent>
      </w:r>
      <w:r>
        <w:rPr>
          <w:rFonts w:ascii="Calibri" w:hAnsi="Calibri" w:cs="Arial"/>
          <w:noProof/>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3806190</wp:posOffset>
                </wp:positionV>
                <wp:extent cx="685800" cy="342900"/>
                <wp:effectExtent l="9525" t="12065" r="9525" b="6985"/>
                <wp:wrapNone/>
                <wp:docPr id="2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D751A" w:rsidRDefault="00FD751A" w:rsidP="00FD751A">
                            <w:pPr>
                              <w:rPr>
                                <w:sz w:val="20"/>
                              </w:rPr>
                            </w:pPr>
                            <w:r>
                              <w:t xml:space="preserve">  </w:t>
                            </w:r>
                            <w:r>
                              <w:rPr>
                                <w:sz w:val="20"/>
                              </w:rPr>
                              <w:t>cow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65" style="position:absolute;left:0;text-align:left;margin-left:225pt;margin-top:299.7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">
                <v:textbox>
                  <w:txbxContent>
                    <w:p w:rsidR="00FD751A" w:rsidRDefault="00FD751A" w:rsidP="00FD751A">
                      <w:pPr>
                        <w:rPr>
                          <w:sz w:val="20"/>
                        </w:rPr>
                      </w:pPr>
                      <w:r>
                        <w:t xml:space="preserve">  </w:t>
                      </w:r>
                      <w:r>
                        <w:rPr>
                          <w:sz w:val="20"/>
                        </w:rPr>
                        <w:t>cow</w:t>
                      </w:r>
                    </w:p>
                  </w:txbxContent>
                </v:textbox>
              </v:rect>
            </w:pict>
          </mc:Fallback>
        </mc:AlternateContent>
      </w:r>
      <w:r>
        <w:rPr>
          <w:rFonts w:ascii="Calibri" w:hAnsi="Calibri" w:cs="Arial"/>
          <w:noProof/>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3234690</wp:posOffset>
                </wp:positionV>
                <wp:extent cx="0" cy="571500"/>
                <wp:effectExtent l="57150" t="12065" r="57150" b="16510"/>
                <wp:wrapNone/>
                <wp:docPr id="2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89349" id="Line 1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54.7pt" to="252pt,2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" strokeweight="1pt">
                <v:stroke endarrow="block"/>
              </v:line>
            </w:pict>
          </mc:Fallback>
        </mc:AlternateContent>
      </w:r>
      <w:r>
        <w:rPr>
          <w:rFonts w:ascii="Calibri" w:hAnsi="Calibri" w:cs="Arial"/>
          <w:noProof/>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3348990</wp:posOffset>
                </wp:positionV>
                <wp:extent cx="1485900" cy="457200"/>
                <wp:effectExtent l="9525" t="12065" r="9525" b="6985"/>
                <wp:wrapNone/>
                <wp:docPr id="1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FFFFFF"/>
                          </a:solidFill>
                          <a:miter lim="800000"/>
                          <a:headEnd/>
                          <a:tailEnd/>
                        </a:ln>
                      </wps:spPr>
                      <wps:txbx>
                        <w:txbxContent>
                          <w:p w:rsidR="00FD751A" w:rsidRPr="00D84996" w:rsidRDefault="00FD751A" w:rsidP="00FD751A">
                            <w:pPr>
                              <w:rPr>
                                <w:rFonts w:ascii="Calibri" w:hAnsi="Calibri" w:cs="Arial"/>
                              </w:rPr>
                            </w:pPr>
                            <w:r w:rsidRPr="00D84996">
                              <w:rPr>
                                <w:rFonts w:ascii="Calibri" w:hAnsi="Calibri" w:cs="Arial"/>
                              </w:rPr>
                              <w:t>Partially completed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66" style="position:absolute;left:0;text-align:left;margin-left:27pt;margin-top:263.7pt;width:117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" strokecolor="white">
                <v:textbox>
                  <w:txbxContent>
                    <w:p w:rsidR="00FD751A" w:rsidRPr="00D84996" w:rsidRDefault="00FD751A" w:rsidP="00FD751A">
                      <w:pPr>
                        <w:rPr>
                          <w:rFonts w:ascii="Calibri" w:hAnsi="Calibri" w:cs="Arial"/>
                        </w:rPr>
                      </w:pPr>
                      <w:r w:rsidRPr="00D84996">
                        <w:rPr>
                          <w:rFonts w:ascii="Calibri" w:hAnsi="Calibri" w:cs="Arial"/>
                        </w:rPr>
                        <w:t>Partially completed example</w:t>
                      </w:r>
                    </w:p>
                  </w:txbxContent>
                </v:textbox>
              </v:rect>
            </w:pict>
          </mc:Fallback>
        </mc:AlternateContent>
      </w:r>
      <w:r>
        <w:rPr>
          <w:rFonts w:ascii="Calibri" w:hAnsi="Calibri" w:cs="Arial"/>
          <w:noProof/>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3348990</wp:posOffset>
                </wp:positionV>
                <wp:extent cx="571500" cy="228600"/>
                <wp:effectExtent l="9525" t="12065" r="9525" b="6985"/>
                <wp:wrapNone/>
                <wp:docPr id="1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FFFFFF"/>
                          </a:solidFill>
                          <a:miter lim="800000"/>
                          <a:headEnd/>
                          <a:tailEnd/>
                        </a:ln>
                      </wps:spPr>
                      <wps:txbx>
                        <w:txbxContent>
                          <w:p w:rsidR="00FD751A" w:rsidRDefault="00FD751A" w:rsidP="00FD751A">
                            <w:pPr>
                              <w:rPr>
                                <w:sz w:val="20"/>
                              </w:rPr>
                            </w:pPr>
                            <w:r>
                              <w:rPr>
                                <w:sz w:val="20"/>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67" style="position:absolute;left:0;text-align:left;margin-left:243pt;margin-top:263.7pt;width:4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" strokecolor="white">
                <v:textbox>
                  <w:txbxContent>
                    <w:p w:rsidR="00FD751A" w:rsidRDefault="00FD751A" w:rsidP="00FD751A">
                      <w:pPr>
                        <w:rPr>
                          <w:sz w:val="20"/>
                        </w:rPr>
                      </w:pPr>
                      <w:r>
                        <w:rPr>
                          <w:sz w:val="20"/>
                        </w:rPr>
                        <w:t>from</w:t>
                      </w:r>
                    </w:p>
                  </w:txbxContent>
                </v:textbox>
              </v:rect>
            </w:pict>
          </mc:Fallback>
        </mc:AlternateContent>
      </w:r>
      <w:r>
        <w:rPr>
          <w:rFonts w:ascii="Calibri" w:hAnsi="Calibri" w:cs="Arial"/>
          <w:noProof/>
        </w:rPr>
        <mc:AlternateContent>
          <mc:Choice Requires="wps">
            <w:drawing>
              <wp:anchor distT="0" distB="0" distL="114300" distR="114300" simplePos="0" relativeHeight="251667456" behindDoc="0" locked="0" layoutInCell="1" allowOverlap="1">
                <wp:simplePos x="0" y="0"/>
                <wp:positionH relativeFrom="column">
                  <wp:posOffset>3886200</wp:posOffset>
                </wp:positionH>
                <wp:positionV relativeFrom="paragraph">
                  <wp:posOffset>2434590</wp:posOffset>
                </wp:positionV>
                <wp:extent cx="800100" cy="342900"/>
                <wp:effectExtent l="9525" t="12065" r="9525" b="6985"/>
                <wp:wrapNone/>
                <wp:docPr id="1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FD751A" w:rsidRDefault="00FD751A" w:rsidP="00FD751A">
                            <w:pPr>
                              <w:rPr>
                                <w:sz w:val="20"/>
                              </w:rPr>
                            </w:pPr>
                            <w:r>
                              <w:rPr>
                                <w:sz w:val="20"/>
                              </w:rPr>
                              <w:t>including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68" style="position:absolute;left:0;text-align:left;margin-left:306pt;margin-top:191.7pt;width: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" strokecolor="white">
                <v:textbox>
                  <w:txbxContent>
                    <w:p w:rsidR="00FD751A" w:rsidRDefault="00FD751A" w:rsidP="00FD751A">
                      <w:pPr>
                        <w:rPr>
                          <w:sz w:val="20"/>
                        </w:rPr>
                      </w:pPr>
                      <w:r>
                        <w:rPr>
                          <w:sz w:val="20"/>
                        </w:rPr>
                        <w:t>including</w:t>
                      </w:r>
                    </w:p>
                  </w:txbxContent>
                </v:textbox>
              </v:rect>
            </w:pict>
          </mc:Fallback>
        </mc:AlternateContent>
      </w:r>
      <w:r>
        <w:rPr>
          <w:rFonts w:ascii="Calibri" w:hAnsi="Calibri" w:cs="Arial"/>
          <w:noProof/>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2320290</wp:posOffset>
                </wp:positionV>
                <wp:extent cx="0" cy="571500"/>
                <wp:effectExtent l="57150" t="12065" r="57150" b="16510"/>
                <wp:wrapNone/>
                <wp:docPr id="1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B93ED" id="Line 1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2.7pt" to="243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32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">
                <v:stroke endarrow="block"/>
              </v:line>
            </w:pict>
          </mc:Fallback>
        </mc:AlternateContent>
      </w:r>
      <w:r>
        <w:rPr>
          <w:rFonts w:ascii="Calibri" w:hAnsi="Calibri" w:cs="Arial"/>
          <w:noProof/>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2320290</wp:posOffset>
                </wp:positionV>
                <wp:extent cx="0" cy="571500"/>
                <wp:effectExtent l="57150" t="12065" r="57150" b="16510"/>
                <wp:wrapNone/>
                <wp:docPr id="1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06B5C" id="Line 12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82.7pt" to="315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P0MQIAAFY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">
                <v:stroke endarrow="block"/>
              </v:line>
            </w:pict>
          </mc:Fallback>
        </mc:AlternateContent>
      </w:r>
      <w:r>
        <w:rPr>
          <w:rFonts w:ascii="Calibri" w:hAnsi="Calibri" w:cs="Arial"/>
          <w:noProof/>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2891790</wp:posOffset>
                </wp:positionV>
                <wp:extent cx="685800" cy="342900"/>
                <wp:effectExtent l="9525" t="12065" r="9525" b="6985"/>
                <wp:wrapNone/>
                <wp:docPr id="1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D751A" w:rsidRDefault="00FD751A" w:rsidP="00FD751A">
                            <w:pPr>
                              <w:rPr>
                                <w:sz w:val="20"/>
                              </w:rPr>
                            </w:pPr>
                            <w:r>
                              <w:rPr>
                                <w:sz w:val="20"/>
                              </w:rPr>
                              <w:t xml:space="preserve">  milk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69" style="position:absolute;left:0;text-align:left;margin-left:225pt;margin-top:227.7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">
                <v:textbox>
                  <w:txbxContent>
                    <w:p w:rsidR="00FD751A" w:rsidRDefault="00FD751A" w:rsidP="00FD751A">
                      <w:pPr>
                        <w:rPr>
                          <w:sz w:val="20"/>
                        </w:rPr>
                      </w:pPr>
                      <w:r>
                        <w:rPr>
                          <w:sz w:val="20"/>
                        </w:rPr>
                        <w:t xml:space="preserve">  milk</w:t>
                      </w:r>
                    </w:p>
                  </w:txbxContent>
                </v:textbox>
              </v:rect>
            </w:pict>
          </mc:Fallback>
        </mc:AlternateContent>
      </w:r>
      <w:r>
        <w:rPr>
          <w:rFonts w:ascii="Calibri" w:hAnsi="Calibri" w:cs="Arial"/>
          <w:noProof/>
        </w:rPr>
        <mc:AlternateContent>
          <mc:Choice Requires="wps">
            <w:drawing>
              <wp:anchor distT="0" distB="0" distL="114300" distR="114300" simplePos="0" relativeHeight="251663360" behindDoc="0" locked="0" layoutInCell="1" allowOverlap="1">
                <wp:simplePos x="0" y="0"/>
                <wp:positionH relativeFrom="column">
                  <wp:posOffset>3771900</wp:posOffset>
                </wp:positionH>
                <wp:positionV relativeFrom="paragraph">
                  <wp:posOffset>2891790</wp:posOffset>
                </wp:positionV>
                <wp:extent cx="685800" cy="342900"/>
                <wp:effectExtent l="9525" t="12065" r="9525" b="6985"/>
                <wp:wrapNone/>
                <wp:docPr id="1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D751A" w:rsidRDefault="00FD751A" w:rsidP="00FD751A">
                            <w:pPr>
                              <w:rPr>
                                <w:sz w:val="20"/>
                              </w:rPr>
                            </w:pPr>
                            <w:r>
                              <w:t xml:space="preserve">  </w:t>
                            </w:r>
                            <w:r>
                              <w:rPr>
                                <w:sz w:val="20"/>
                              </w:rPr>
                              <w:t>beef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70" style="position:absolute;left:0;text-align:left;margin-left:297pt;margin-top:227.7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">
                <v:textbox>
                  <w:txbxContent>
                    <w:p w:rsidR="00FD751A" w:rsidRDefault="00FD751A" w:rsidP="00FD751A">
                      <w:pPr>
                        <w:rPr>
                          <w:sz w:val="20"/>
                        </w:rPr>
                      </w:pPr>
                      <w:r>
                        <w:t xml:space="preserve">  </w:t>
                      </w:r>
                      <w:r>
                        <w:rPr>
                          <w:sz w:val="20"/>
                        </w:rPr>
                        <w:t>beef</w:t>
                      </w:r>
                    </w:p>
                  </w:txbxContent>
                </v:textbox>
              </v:rect>
            </w:pict>
          </mc:Fallback>
        </mc:AlternateContent>
      </w:r>
      <w:r>
        <w:rPr>
          <w:rFonts w:ascii="Calibri" w:hAnsi="Calibri" w:cs="Arial"/>
          <w:noProof/>
        </w:rPr>
        <mc:AlternateContent>
          <mc:Choice Requires="wps">
            <w:drawing>
              <wp:anchor distT="0" distB="0" distL="114300" distR="114300" simplePos="0" relativeHeight="251668480" behindDoc="0" locked="0" layoutInCell="1" allowOverlap="1">
                <wp:simplePos x="0" y="0"/>
                <wp:positionH relativeFrom="column">
                  <wp:posOffset>2857500</wp:posOffset>
                </wp:positionH>
                <wp:positionV relativeFrom="paragraph">
                  <wp:posOffset>2434590</wp:posOffset>
                </wp:positionV>
                <wp:extent cx="571500" cy="228600"/>
                <wp:effectExtent l="9525" t="12065" r="9525" b="6985"/>
                <wp:wrapNone/>
                <wp:docPr id="1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FFFFFF"/>
                          </a:solidFill>
                          <a:miter lim="800000"/>
                          <a:headEnd/>
                          <a:tailEnd/>
                        </a:ln>
                      </wps:spPr>
                      <wps:txbx>
                        <w:txbxContent>
                          <w:p w:rsidR="00FD751A" w:rsidRDefault="00FD751A" w:rsidP="00FD751A">
                            <w:pPr>
                              <w:rPr>
                                <w:sz w:val="20"/>
                              </w:rPr>
                            </w:pPr>
                            <w:r>
                              <w:rPr>
                                <w:sz w:val="20"/>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71" style="position:absolute;left:0;text-align:left;margin-left:225pt;margin-top:191.7pt;width: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" strokecolor="white">
                <v:textbox>
                  <w:txbxContent>
                    <w:p w:rsidR="00FD751A" w:rsidRDefault="00FD751A" w:rsidP="00FD751A">
                      <w:pPr>
                        <w:rPr>
                          <w:sz w:val="20"/>
                        </w:rPr>
                      </w:pPr>
                      <w:r>
                        <w:rPr>
                          <w:sz w:val="20"/>
                        </w:rPr>
                        <w:t>from</w:t>
                      </w:r>
                    </w:p>
                  </w:txbxContent>
                </v:textbox>
              </v:rect>
            </w:pict>
          </mc:Fallback>
        </mc:AlternateContent>
      </w:r>
      <w:r>
        <w:rPr>
          <w:rFonts w:ascii="Calibri" w:hAnsi="Calibri" w:cs="Arial"/>
          <w:noProof/>
        </w:rPr>
        <mc:AlternateContent>
          <mc:Choice Requires="wps">
            <w:drawing>
              <wp:anchor distT="0" distB="0" distL="114300" distR="114300" simplePos="0" relativeHeight="251653120" behindDoc="0" locked="0" layoutInCell="1" allowOverlap="1">
                <wp:simplePos x="0" y="0"/>
                <wp:positionH relativeFrom="column">
                  <wp:posOffset>2743200</wp:posOffset>
                </wp:positionH>
                <wp:positionV relativeFrom="paragraph">
                  <wp:posOffset>1977390</wp:posOffset>
                </wp:positionV>
                <wp:extent cx="685800" cy="342900"/>
                <wp:effectExtent l="9525" t="12065" r="9525" b="6985"/>
                <wp:wrapNone/>
                <wp:docPr id="1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D751A" w:rsidRDefault="00FD751A" w:rsidP="00FD751A">
                            <w:pPr>
                              <w:rPr>
                                <w:sz w:val="20"/>
                              </w:rPr>
                            </w:pPr>
                            <w:r>
                              <w:rPr>
                                <w:sz w:val="20"/>
                              </w:rPr>
                              <w:t xml:space="preserve"> cheese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72" style="position:absolute;left:0;text-align:left;margin-left:3in;margin-top:155.7pt;width:5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">
                <v:textbox>
                  <w:txbxContent>
                    <w:p w:rsidR="00FD751A" w:rsidRDefault="00FD751A" w:rsidP="00FD751A">
                      <w:pPr>
                        <w:rPr>
                          <w:sz w:val="20"/>
                        </w:rPr>
                      </w:pPr>
                      <w:r>
                        <w:rPr>
                          <w:sz w:val="20"/>
                        </w:rPr>
                        <w:t xml:space="preserve"> cheese</w:t>
                      </w:r>
                    </w:p>
                  </w:txbxContent>
                </v:textbox>
              </v:rect>
            </w:pict>
          </mc:Fallback>
        </mc:AlternateContent>
      </w:r>
      <w:r>
        <w:rPr>
          <w:rFonts w:ascii="Calibri" w:hAnsi="Calibri" w:cs="Arial"/>
          <w:noProof/>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1405890</wp:posOffset>
                </wp:positionV>
                <wp:extent cx="914400" cy="228600"/>
                <wp:effectExtent l="9525" t="12065" r="9525" b="6985"/>
                <wp:wrapNone/>
                <wp:docPr id="1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FFFFFF"/>
                          </a:solidFill>
                          <a:miter lim="800000"/>
                          <a:headEnd/>
                          <a:tailEnd/>
                        </a:ln>
                      </wps:spPr>
                      <wps:txbx>
                        <w:txbxContent>
                          <w:p w:rsidR="00FD751A" w:rsidRDefault="00FD751A" w:rsidP="00FD751A">
                            <w:pPr>
                              <w:rPr>
                                <w:sz w:val="20"/>
                              </w:rPr>
                            </w:pPr>
                            <w:r>
                              <w:rPr>
                                <w:sz w:val="20"/>
                              </w:rPr>
                              <w:t xml:space="preserve">     such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73" style="position:absolute;left:0;text-align:left;margin-left:234pt;margin-top:110.7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" strokecolor="white">
                <v:textbox>
                  <w:txbxContent>
                    <w:p w:rsidR="00FD751A" w:rsidRDefault="00FD751A" w:rsidP="00FD751A">
                      <w:pPr>
                        <w:rPr>
                          <w:sz w:val="20"/>
                        </w:rPr>
                      </w:pPr>
                      <w:r>
                        <w:rPr>
                          <w:sz w:val="20"/>
                        </w:rPr>
                        <w:t xml:space="preserve">     such as</w:t>
                      </w:r>
                    </w:p>
                  </w:txbxContent>
                </v:textbox>
              </v:rect>
            </w:pict>
          </mc:Fallback>
        </mc:AlternateContent>
      </w:r>
      <w:r>
        <w:rPr>
          <w:rFonts w:ascii="Calibri" w:hAnsi="Calibri" w:cs="Arial"/>
          <w:noProof/>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1291590</wp:posOffset>
                </wp:positionV>
                <wp:extent cx="571500" cy="685800"/>
                <wp:effectExtent l="9525" t="12065" r="47625" b="45085"/>
                <wp:wrapNone/>
                <wp:docPr id="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1C5DC" id="Line 1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1.7pt" to="315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">
                <v:stroke endarrow="block"/>
              </v:line>
            </w:pict>
          </mc:Fallback>
        </mc:AlternateContent>
      </w:r>
      <w:r>
        <w:rPr>
          <w:rFonts w:ascii="Calibri" w:hAnsi="Calibri" w:cs="Arial"/>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1291590</wp:posOffset>
                </wp:positionV>
                <wp:extent cx="114300" cy="685800"/>
                <wp:effectExtent l="57150" t="12065" r="9525" b="26035"/>
                <wp:wrapNone/>
                <wp:docPr id="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2FCD7" id="Line 1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1.7pt" to="261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xVMwIAAFo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">
                <v:stroke endarrow="block"/>
              </v:line>
            </w:pict>
          </mc:Fallback>
        </mc:AlternateContent>
      </w:r>
      <w:r>
        <w:rPr>
          <w:rFonts w:ascii="Calibri" w:hAnsi="Calibri" w:cs="Arial"/>
          <w:noProof/>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1405890</wp:posOffset>
                </wp:positionV>
                <wp:extent cx="685800" cy="571500"/>
                <wp:effectExtent l="47625" t="12065" r="9525" b="54610"/>
                <wp:wrapNone/>
                <wp:docPr id="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260CF" id="Line 11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0.7pt" to="162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">
                <v:stroke endarrow="block"/>
              </v:line>
            </w:pict>
          </mc:Fallback>
        </mc:AlternateContent>
      </w:r>
      <w:r>
        <w:rPr>
          <w:rFonts w:ascii="Calibri" w:hAnsi="Calibri" w:cs="Arial"/>
          <w:noProof/>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1405890</wp:posOffset>
                </wp:positionV>
                <wp:extent cx="800100" cy="342900"/>
                <wp:effectExtent l="9525" t="12065" r="9525" b="6985"/>
                <wp:wrapNone/>
                <wp:docPr id="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FD751A" w:rsidRDefault="00FD751A" w:rsidP="00FD751A">
                            <w:pPr>
                              <w:rPr>
                                <w:sz w:val="20"/>
                              </w:rPr>
                            </w:pPr>
                            <w:r>
                              <w:rPr>
                                <w:sz w:val="20"/>
                              </w:rPr>
                              <w:t>combining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74" style="position:absolute;left:0;text-align:left;margin-left:126pt;margin-top:110.7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" strokecolor="white">
                <v:textbox>
                  <w:txbxContent>
                    <w:p w:rsidR="00FD751A" w:rsidRDefault="00FD751A" w:rsidP="00FD751A">
                      <w:pPr>
                        <w:rPr>
                          <w:sz w:val="20"/>
                        </w:rPr>
                      </w:pPr>
                      <w:r>
                        <w:rPr>
                          <w:sz w:val="20"/>
                        </w:rPr>
                        <w:t>combining</w:t>
                      </w:r>
                    </w:p>
                  </w:txbxContent>
                </v:textbox>
              </v:rect>
            </w:pict>
          </mc:Fallback>
        </mc:AlternateContent>
      </w:r>
      <w:r>
        <w:rPr>
          <w:rFonts w:ascii="Calibri" w:hAnsi="Calibri" w:cs="Arial"/>
          <w:noProof/>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1291590</wp:posOffset>
                </wp:positionV>
                <wp:extent cx="0" cy="685800"/>
                <wp:effectExtent l="57150" t="12065" r="57150" b="16510"/>
                <wp:wrapNone/>
                <wp:docPr id="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7AEDC" id="Line 1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1.7pt" to="171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wT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">
                <v:stroke endarrow="block"/>
              </v:line>
            </w:pict>
          </mc:Fallback>
        </mc:AlternateContent>
      </w:r>
      <w:r>
        <w:rPr>
          <w:rFonts w:ascii="Calibri" w:hAnsi="Calibri" w:cs="Arial"/>
          <w:noProof/>
        </w:rPr>
        <mc:AlternateContent>
          <mc:Choice Requires="wps">
            <w:drawing>
              <wp:anchor distT="0" distB="0" distL="114300" distR="114300" simplePos="0" relativeHeight="251651072" behindDoc="0" locked="0" layoutInCell="1" allowOverlap="1">
                <wp:simplePos x="0" y="0"/>
                <wp:positionH relativeFrom="column">
                  <wp:posOffset>3657600</wp:posOffset>
                </wp:positionH>
                <wp:positionV relativeFrom="paragraph">
                  <wp:posOffset>1977390</wp:posOffset>
                </wp:positionV>
                <wp:extent cx="685800" cy="342900"/>
                <wp:effectExtent l="9525" t="12065" r="9525" b="6985"/>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D751A" w:rsidRDefault="00FD751A" w:rsidP="00FD751A">
                            <w:pPr>
                              <w:pStyle w:val="Footer"/>
                              <w:tabs>
                                <w:tab w:val="clear" w:pos="4320"/>
                                <w:tab w:val="clear" w:pos="8640"/>
                              </w:tabs>
                              <w:rPr>
                                <w:sz w:val="20"/>
                              </w:rPr>
                            </w:pPr>
                            <w:r>
                              <w:t xml:space="preserve">  </w:t>
                            </w:r>
                            <w:r>
                              <w:rPr>
                                <w:sz w:val="20"/>
                              </w:rPr>
                              <w:t>meat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75" style="position:absolute;left:0;text-align:left;margin-left:4in;margin-top:155.7pt;width:54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">
                <v:textbox>
                  <w:txbxContent>
                    <w:p w:rsidR="00FD751A" w:rsidRDefault="00FD751A" w:rsidP="00FD751A">
                      <w:pPr>
                        <w:pStyle w:val="Footer"/>
                        <w:tabs>
                          <w:tab w:val="clear" w:pos="4320"/>
                          <w:tab w:val="clear" w:pos="8640"/>
                        </w:tabs>
                        <w:rPr>
                          <w:sz w:val="20"/>
                        </w:rPr>
                      </w:pPr>
                      <w:r>
                        <w:t xml:space="preserve">  </w:t>
                      </w:r>
                      <w:r>
                        <w:rPr>
                          <w:sz w:val="20"/>
                        </w:rPr>
                        <w:t>meat</w:t>
                      </w:r>
                    </w:p>
                  </w:txbxContent>
                </v:textbox>
              </v:rect>
            </w:pict>
          </mc:Fallback>
        </mc:AlternateContent>
      </w:r>
      <w:r>
        <w:rPr>
          <w:rFonts w:ascii="Calibri" w:hAnsi="Calibri" w:cs="Arial"/>
          <w:noProof/>
        </w:rPr>
        <mc:AlternateContent>
          <mc:Choice Requires="wps">
            <w:drawing>
              <wp:anchor distT="0" distB="0" distL="114300" distR="114300" simplePos="0" relativeHeight="251654144" behindDoc="0" locked="0" layoutInCell="1" allowOverlap="1">
                <wp:simplePos x="0" y="0"/>
                <wp:positionH relativeFrom="column">
                  <wp:posOffset>1828800</wp:posOffset>
                </wp:positionH>
                <wp:positionV relativeFrom="paragraph">
                  <wp:posOffset>1977390</wp:posOffset>
                </wp:positionV>
                <wp:extent cx="685800" cy="342900"/>
                <wp:effectExtent l="9525" t="12065" r="9525" b="6985"/>
                <wp:wrapNone/>
                <wp:docPr id="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D751A" w:rsidRDefault="00FD751A" w:rsidP="00FD751A">
                            <w:pPr>
                              <w:rPr>
                                <w:sz w:val="20"/>
                              </w:rPr>
                            </w:pPr>
                            <w:r>
                              <w:rPr>
                                <w:sz w:val="20"/>
                              </w:rPr>
                              <w:t xml:space="preserve"> tomato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76" style="position:absolute;left:0;text-align:left;margin-left:2in;margin-top:155.7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">
                <v:textbox>
                  <w:txbxContent>
                    <w:p w:rsidR="00FD751A" w:rsidRDefault="00FD751A" w:rsidP="00FD751A">
                      <w:pPr>
                        <w:rPr>
                          <w:sz w:val="20"/>
                        </w:rPr>
                      </w:pPr>
                      <w:r>
                        <w:rPr>
                          <w:sz w:val="20"/>
                        </w:rPr>
                        <w:t xml:space="preserve"> tomato</w:t>
                      </w:r>
                    </w:p>
                  </w:txbxContent>
                </v:textbox>
              </v:rect>
            </w:pict>
          </mc:Fallback>
        </mc:AlternateContent>
      </w:r>
      <w:r>
        <w:rPr>
          <w:rFonts w:ascii="Calibri" w:hAnsi="Calibri" w:cs="Arial"/>
          <w:noProof/>
        </w:rPr>
        <mc:AlternateContent>
          <mc:Choice Requires="wps">
            <w:drawing>
              <wp:anchor distT="0" distB="0" distL="114300" distR="114300" simplePos="0" relativeHeight="251652096" behindDoc="0" locked="0" layoutInCell="1" allowOverlap="1">
                <wp:simplePos x="0" y="0"/>
                <wp:positionH relativeFrom="column">
                  <wp:posOffset>914400</wp:posOffset>
                </wp:positionH>
                <wp:positionV relativeFrom="paragraph">
                  <wp:posOffset>1977390</wp:posOffset>
                </wp:positionV>
                <wp:extent cx="685800" cy="342900"/>
                <wp:effectExtent l="9525" t="12065" r="9525" b="6985"/>
                <wp:wrapNone/>
                <wp:docPr id="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D751A" w:rsidRDefault="00FD751A" w:rsidP="00FD751A">
                            <w:pPr>
                              <w:rPr>
                                <w:sz w:val="20"/>
                              </w:rPr>
                            </w:pPr>
                            <w:r>
                              <w:rPr>
                                <w:sz w:val="20"/>
                              </w:rPr>
                              <w:t xml:space="preserve">  spices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77" style="position:absolute;left:0;text-align:left;margin-left:1in;margin-top:155.7pt;width:5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">
                <v:textbox>
                  <w:txbxContent>
                    <w:p w:rsidR="00FD751A" w:rsidRDefault="00FD751A" w:rsidP="00FD751A">
                      <w:pPr>
                        <w:rPr>
                          <w:sz w:val="20"/>
                        </w:rPr>
                      </w:pPr>
                      <w:r>
                        <w:rPr>
                          <w:sz w:val="20"/>
                        </w:rPr>
                        <w:t xml:space="preserve">  spices</w:t>
                      </w:r>
                    </w:p>
                  </w:txbxContent>
                </v:textbox>
              </v:rect>
            </w:pict>
          </mc:Fallback>
        </mc:AlternateContent>
      </w:r>
    </w:p>
    <w:p w:rsidR="00FD751A" w:rsidRPr="003F1A06" w:rsidRDefault="00FD751A" w:rsidP="00FD751A">
      <w:pPr>
        <w:spacing w:after="0"/>
        <w:ind w:left="720" w:hanging="960"/>
        <w:jc w:val="both"/>
        <w:rPr>
          <w:rFonts w:ascii="Calibri" w:hAnsi="Calibri" w:cs="Arial"/>
        </w:rPr>
      </w:pPr>
    </w:p>
    <w:p w:rsidR="00FD751A" w:rsidRPr="003F1A06" w:rsidRDefault="00FD751A" w:rsidP="00FD751A">
      <w:pPr>
        <w:spacing w:after="0"/>
        <w:ind w:left="720" w:hanging="960"/>
        <w:jc w:val="both"/>
        <w:rPr>
          <w:rFonts w:ascii="Calibri" w:hAnsi="Calibri" w:cs="Arial"/>
        </w:rPr>
      </w:pPr>
    </w:p>
    <w:p w:rsidR="00FD751A" w:rsidRDefault="00FD751A" w:rsidP="00FD751A">
      <w:pPr>
        <w:spacing w:after="0"/>
        <w:jc w:val="both"/>
        <w:rPr>
          <w:rFonts w:ascii="Calibri" w:hAnsi="Calibri" w:cs="Arial"/>
        </w:rPr>
      </w:pPr>
    </w:p>
    <w:p w:rsidR="00FD751A" w:rsidRDefault="00FD751A" w:rsidP="00FD751A">
      <w:pPr>
        <w:spacing w:after="0"/>
        <w:jc w:val="both"/>
        <w:rPr>
          <w:rFonts w:ascii="Calibri" w:hAnsi="Calibri" w:cs="Arial"/>
        </w:rPr>
      </w:pPr>
    </w:p>
    <w:p w:rsidR="00FD751A" w:rsidRDefault="00FD751A" w:rsidP="00FD751A">
      <w:pPr>
        <w:spacing w:after="0"/>
        <w:jc w:val="both"/>
        <w:rPr>
          <w:rFonts w:ascii="Calibri" w:hAnsi="Calibri" w:cs="Arial"/>
        </w:rPr>
      </w:pPr>
    </w:p>
    <w:p w:rsidR="00FD751A" w:rsidRDefault="00FD751A" w:rsidP="00FD751A">
      <w:pPr>
        <w:spacing w:after="0"/>
        <w:jc w:val="both"/>
        <w:rPr>
          <w:rFonts w:ascii="Calibri" w:hAnsi="Calibri" w:cs="Arial"/>
        </w:rPr>
      </w:pPr>
    </w:p>
    <w:p w:rsidR="00FD751A" w:rsidRDefault="00FD751A" w:rsidP="00FD751A">
      <w:pPr>
        <w:spacing w:after="0"/>
        <w:jc w:val="both"/>
        <w:rPr>
          <w:rFonts w:ascii="Calibri" w:hAnsi="Calibri" w:cs="Arial"/>
        </w:rPr>
      </w:pPr>
    </w:p>
    <w:p w:rsidR="00FD751A" w:rsidRDefault="00FD751A" w:rsidP="00FD751A">
      <w:pPr>
        <w:spacing w:after="0"/>
        <w:jc w:val="both"/>
        <w:rPr>
          <w:rFonts w:ascii="Calibri" w:hAnsi="Calibri" w:cs="Arial"/>
        </w:rPr>
      </w:pPr>
    </w:p>
    <w:p w:rsidR="00FD751A" w:rsidRDefault="00FD751A" w:rsidP="00FD751A">
      <w:pPr>
        <w:spacing w:after="0"/>
        <w:jc w:val="both"/>
        <w:rPr>
          <w:rFonts w:ascii="Calibri" w:hAnsi="Calibri" w:cs="Arial"/>
        </w:rPr>
      </w:pPr>
    </w:p>
    <w:p w:rsidR="00FD751A" w:rsidRDefault="00FD751A" w:rsidP="00FD751A">
      <w:pPr>
        <w:spacing w:after="0"/>
        <w:jc w:val="both"/>
        <w:rPr>
          <w:rFonts w:ascii="Calibri" w:hAnsi="Calibri" w:cs="Arial"/>
        </w:rPr>
      </w:pPr>
    </w:p>
    <w:p w:rsidR="00FD751A" w:rsidRDefault="00FD751A" w:rsidP="00FD751A">
      <w:pPr>
        <w:spacing w:after="0"/>
        <w:jc w:val="both"/>
        <w:rPr>
          <w:rFonts w:ascii="Calibri" w:hAnsi="Calibri" w:cs="Arial"/>
        </w:rPr>
      </w:pPr>
    </w:p>
    <w:p w:rsidR="00FD751A" w:rsidRDefault="00FD751A" w:rsidP="00FD751A">
      <w:pPr>
        <w:spacing w:after="0"/>
        <w:jc w:val="both"/>
        <w:rPr>
          <w:rFonts w:ascii="Calibri" w:hAnsi="Calibri" w:cs="Arial"/>
        </w:rPr>
      </w:pPr>
    </w:p>
    <w:p w:rsidR="00FD751A" w:rsidRDefault="00FD751A" w:rsidP="00FD751A">
      <w:pPr>
        <w:spacing w:after="0"/>
        <w:jc w:val="both"/>
        <w:rPr>
          <w:rFonts w:ascii="Calibri" w:hAnsi="Calibri" w:cs="Arial"/>
        </w:rPr>
      </w:pPr>
    </w:p>
    <w:p w:rsidR="00FD751A" w:rsidRDefault="00FD751A" w:rsidP="00FD751A">
      <w:pPr>
        <w:spacing w:after="0"/>
        <w:jc w:val="both"/>
        <w:rPr>
          <w:rFonts w:ascii="Calibri" w:hAnsi="Calibri" w:cs="Arial"/>
        </w:rPr>
      </w:pPr>
    </w:p>
    <w:p w:rsidR="00FD751A" w:rsidRDefault="00FD751A" w:rsidP="00FD751A">
      <w:pPr>
        <w:spacing w:after="0"/>
        <w:jc w:val="both"/>
        <w:rPr>
          <w:rFonts w:ascii="Calibri" w:hAnsi="Calibri" w:cs="Arial"/>
        </w:rPr>
      </w:pPr>
    </w:p>
    <w:p w:rsidR="00FD751A" w:rsidRDefault="00FD751A" w:rsidP="00FD751A">
      <w:pPr>
        <w:spacing w:after="0"/>
        <w:jc w:val="both"/>
        <w:rPr>
          <w:rFonts w:ascii="Calibri" w:hAnsi="Calibri" w:cs="Arial"/>
        </w:rPr>
      </w:pPr>
    </w:p>
    <w:p w:rsidR="00FD751A" w:rsidRDefault="00FD751A" w:rsidP="00FD751A">
      <w:pPr>
        <w:spacing w:after="0"/>
        <w:jc w:val="both"/>
        <w:rPr>
          <w:rFonts w:ascii="Calibri" w:hAnsi="Calibri" w:cs="Arial"/>
        </w:rPr>
      </w:pPr>
    </w:p>
    <w:p w:rsidR="00FD751A" w:rsidRDefault="00FD751A" w:rsidP="00FD751A">
      <w:pPr>
        <w:spacing w:after="0"/>
        <w:jc w:val="both"/>
        <w:rPr>
          <w:rFonts w:ascii="Calibri" w:hAnsi="Calibri" w:cs="Arial"/>
        </w:rPr>
      </w:pPr>
    </w:p>
    <w:p w:rsidR="00FD751A" w:rsidRPr="00D84996" w:rsidRDefault="00DF6B89" w:rsidP="00FD751A">
      <w:pPr>
        <w:spacing w:after="0"/>
        <w:jc w:val="center"/>
        <w:rPr>
          <w:rFonts w:ascii="Calibri" w:hAnsi="Calibri"/>
          <w:b/>
          <w:sz w:val="36"/>
          <w:szCs w:val="36"/>
        </w:rPr>
      </w:pPr>
      <w:r>
        <w:rPr>
          <w:rFonts w:ascii="Calibri" w:hAnsi="Calibri"/>
          <w:b/>
          <w:noProof/>
          <w:sz w:val="36"/>
          <w:szCs w:val="36"/>
        </w:rPr>
        <w:drawing>
          <wp:anchor distT="0" distB="0" distL="114300" distR="114300" simplePos="0" relativeHeight="251674624" behindDoc="1" locked="0" layoutInCell="0" allowOverlap="1">
            <wp:simplePos x="0" y="0"/>
            <wp:positionH relativeFrom="column">
              <wp:posOffset>28575</wp:posOffset>
            </wp:positionH>
            <wp:positionV relativeFrom="paragraph">
              <wp:posOffset>-257175</wp:posOffset>
            </wp:positionV>
            <wp:extent cx="676275" cy="666750"/>
            <wp:effectExtent l="19050" t="0" r="9525" b="0"/>
            <wp:wrapTight wrapText="bothSides">
              <wp:wrapPolygon edited="0">
                <wp:start x="17645" y="0"/>
                <wp:lineTo x="9127" y="1851"/>
                <wp:lineTo x="1217" y="6789"/>
                <wp:lineTo x="-608" y="20983"/>
                <wp:lineTo x="1217" y="20983"/>
                <wp:lineTo x="21296" y="20983"/>
                <wp:lineTo x="20079" y="9874"/>
                <wp:lineTo x="21904" y="1234"/>
                <wp:lineTo x="21904" y="0"/>
                <wp:lineTo x="17645" y="0"/>
              </wp:wrapPolygon>
            </wp:wrapTight>
            <wp:docPr id="135" name="Picture 2" descr="SY009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00974_"/>
                    <pic:cNvPicPr>
                      <a:picLocks noChangeAspect="1" noChangeArrowheads="1"/>
                    </pic:cNvPicPr>
                  </pic:nvPicPr>
                  <pic:blipFill>
                    <a:blip r:embed="rId14"/>
                    <a:srcRect/>
                    <a:stretch>
                      <a:fillRect/>
                    </a:stretch>
                  </pic:blipFill>
                  <pic:spPr bwMode="auto">
                    <a:xfrm>
                      <a:off x="0" y="0"/>
                      <a:ext cx="676275" cy="666750"/>
                    </a:xfrm>
                    <a:prstGeom prst="rect">
                      <a:avLst/>
                    </a:prstGeom>
                    <a:noFill/>
                    <a:ln w="9525">
                      <a:noFill/>
                      <a:miter lim="800000"/>
                      <a:headEnd/>
                      <a:tailEnd/>
                    </a:ln>
                  </pic:spPr>
                </pic:pic>
              </a:graphicData>
            </a:graphic>
          </wp:anchor>
        </w:drawing>
      </w:r>
      <w:r>
        <w:rPr>
          <w:rFonts w:ascii="Calibri" w:hAnsi="Calibri"/>
          <w:b/>
          <w:noProof/>
          <w:sz w:val="36"/>
          <w:szCs w:val="36"/>
        </w:rPr>
        <w:drawing>
          <wp:anchor distT="0" distB="0" distL="114300" distR="114300" simplePos="0" relativeHeight="251673600" behindDoc="1" locked="0" layoutInCell="0" allowOverlap="1">
            <wp:simplePos x="0" y="0"/>
            <wp:positionH relativeFrom="column">
              <wp:posOffset>4819650</wp:posOffset>
            </wp:positionH>
            <wp:positionV relativeFrom="paragraph">
              <wp:posOffset>-333375</wp:posOffset>
            </wp:positionV>
            <wp:extent cx="676275" cy="666750"/>
            <wp:effectExtent l="19050" t="0" r="9525" b="0"/>
            <wp:wrapTight wrapText="bothSides">
              <wp:wrapPolygon edited="0">
                <wp:start x="17645" y="0"/>
                <wp:lineTo x="9127" y="1851"/>
                <wp:lineTo x="1217" y="6789"/>
                <wp:lineTo x="-608" y="20983"/>
                <wp:lineTo x="1217" y="20983"/>
                <wp:lineTo x="21296" y="20983"/>
                <wp:lineTo x="20079" y="9874"/>
                <wp:lineTo x="21904" y="1234"/>
                <wp:lineTo x="21904" y="0"/>
                <wp:lineTo x="17645" y="0"/>
              </wp:wrapPolygon>
            </wp:wrapTight>
            <wp:docPr id="134" name="Picture 2" descr="SY009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00974_"/>
                    <pic:cNvPicPr>
                      <a:picLocks noChangeAspect="1" noChangeArrowheads="1"/>
                    </pic:cNvPicPr>
                  </pic:nvPicPr>
                  <pic:blipFill>
                    <a:blip r:embed="rId14"/>
                    <a:srcRect/>
                    <a:stretch>
                      <a:fillRect/>
                    </a:stretch>
                  </pic:blipFill>
                  <pic:spPr bwMode="auto">
                    <a:xfrm>
                      <a:off x="0" y="0"/>
                      <a:ext cx="676275" cy="666750"/>
                    </a:xfrm>
                    <a:prstGeom prst="rect">
                      <a:avLst/>
                    </a:prstGeom>
                    <a:noFill/>
                    <a:ln w="9525">
                      <a:noFill/>
                      <a:miter lim="800000"/>
                      <a:headEnd/>
                      <a:tailEnd/>
                    </a:ln>
                  </pic:spPr>
                </pic:pic>
              </a:graphicData>
            </a:graphic>
          </wp:anchor>
        </w:drawing>
      </w:r>
      <w:r w:rsidR="00FD751A" w:rsidRPr="00D84996">
        <w:rPr>
          <w:rFonts w:ascii="Calibri" w:hAnsi="Calibri"/>
          <w:b/>
          <w:sz w:val="36"/>
          <w:szCs w:val="36"/>
        </w:rPr>
        <w:t>Scoring for Concept Maps</w:t>
      </w:r>
    </w:p>
    <w:p w:rsidR="00FD751A" w:rsidRPr="00D84996" w:rsidRDefault="00FD751A" w:rsidP="00FD751A">
      <w:pPr>
        <w:spacing w:after="0"/>
        <w:jc w:val="center"/>
        <w:rPr>
          <w:rFonts w:ascii="Calibri" w:hAnsi="Calibri"/>
          <w:b/>
          <w:sz w:val="36"/>
          <w:szCs w:val="36"/>
        </w:rPr>
      </w:pPr>
    </w:p>
    <w:p w:rsidR="00FD751A" w:rsidRPr="00D84996" w:rsidRDefault="00471DB0" w:rsidP="00FD751A">
      <w:pPr>
        <w:spacing w:after="0"/>
        <w:jc w:val="both"/>
        <w:rPr>
          <w:rFonts w:ascii="Calibri" w:hAnsi="Calibri"/>
        </w:rPr>
      </w:pPr>
      <w:r>
        <w:rPr>
          <w:rFonts w:ascii="Calibri" w:hAnsi="Calibri"/>
        </w:rPr>
        <w:pict>
          <v:rect id="_x0000_i1027" style="width:0;height:1.5pt" o:hralign="center" o:hrstd="t" o:hr="t" fillcolor="#aca899" stroked="f"/>
        </w:pict>
      </w:r>
    </w:p>
    <w:p w:rsidR="00FD751A" w:rsidRPr="00D84996" w:rsidRDefault="00FD751A" w:rsidP="00FD751A">
      <w:pPr>
        <w:spacing w:after="0"/>
        <w:ind w:firstLine="720"/>
        <w:jc w:val="both"/>
        <w:rPr>
          <w:rFonts w:ascii="Calibri" w:hAnsi="Calibri"/>
        </w:rPr>
      </w:pPr>
      <w:r w:rsidRPr="00D84996">
        <w:rPr>
          <w:rFonts w:ascii="Calibri" w:hAnsi="Calibri"/>
        </w:rPr>
        <w:t>5 – Great job!</w:t>
      </w:r>
      <w:r w:rsidR="0036612D">
        <w:rPr>
          <w:rFonts w:ascii="Calibri" w:hAnsi="Calibri"/>
        </w:rPr>
        <w:tab/>
      </w:r>
      <w:r w:rsidRPr="00D84996">
        <w:rPr>
          <w:rFonts w:ascii="Calibri" w:hAnsi="Calibri"/>
        </w:rPr>
        <w:tab/>
        <w:t>3 – Almost there</w:t>
      </w:r>
      <w:r w:rsidRPr="00D84996">
        <w:rPr>
          <w:rFonts w:ascii="Calibri" w:hAnsi="Calibri"/>
        </w:rPr>
        <w:tab/>
        <w:t>1 – Needs work</w:t>
      </w:r>
    </w:p>
    <w:p w:rsidR="00FD751A" w:rsidRPr="00D84996" w:rsidRDefault="00FD751A" w:rsidP="00FD751A">
      <w:pPr>
        <w:spacing w:after="0"/>
        <w:jc w:val="both"/>
        <w:rPr>
          <w:rFonts w:ascii="Calibri" w:hAnsi="Calibri"/>
        </w:rPr>
      </w:pPr>
    </w:p>
    <w:p w:rsidR="00FD751A" w:rsidRPr="00D84996" w:rsidRDefault="00FD751A" w:rsidP="00FD751A">
      <w:pPr>
        <w:spacing w:after="0"/>
        <w:jc w:val="both"/>
        <w:rPr>
          <w:rFonts w:ascii="Calibri" w:hAnsi="Calibri"/>
          <w:b/>
        </w:rPr>
      </w:pPr>
      <w:r w:rsidRPr="00D84996">
        <w:rPr>
          <w:rFonts w:ascii="Calibri" w:hAnsi="Calibri"/>
          <w:b/>
        </w:rPr>
        <w:t>Content</w:t>
      </w:r>
    </w:p>
    <w:p w:rsidR="00FD751A" w:rsidRPr="00D84996" w:rsidRDefault="00FD751A" w:rsidP="00FD751A">
      <w:pPr>
        <w:spacing w:after="0"/>
        <w:jc w:val="both"/>
        <w:rPr>
          <w:rFonts w:ascii="Calibri" w:hAnsi="Calibri"/>
        </w:rPr>
      </w:pPr>
      <w:r w:rsidRPr="00D84996">
        <w:rPr>
          <w:rFonts w:ascii="Calibri" w:hAnsi="Calibri"/>
        </w:rPr>
        <w:t>______I used all of the concepts that were relevant and/or required</w:t>
      </w:r>
    </w:p>
    <w:p w:rsidR="00FD751A" w:rsidRPr="00D84996" w:rsidRDefault="00FD751A" w:rsidP="00FD751A">
      <w:pPr>
        <w:spacing w:after="0"/>
        <w:jc w:val="both"/>
        <w:rPr>
          <w:rFonts w:ascii="Calibri" w:hAnsi="Calibri"/>
        </w:rPr>
      </w:pPr>
      <w:r w:rsidRPr="00D84996">
        <w:rPr>
          <w:rFonts w:ascii="Calibri" w:hAnsi="Calibri"/>
        </w:rPr>
        <w:softHyphen/>
      </w:r>
      <w:r w:rsidRPr="00D84996">
        <w:rPr>
          <w:rFonts w:ascii="Calibri" w:hAnsi="Calibri"/>
        </w:rPr>
        <w:softHyphen/>
      </w:r>
      <w:r w:rsidRPr="00D84996">
        <w:rPr>
          <w:rFonts w:ascii="Calibri" w:hAnsi="Calibri"/>
        </w:rPr>
        <w:softHyphen/>
      </w:r>
      <w:r w:rsidRPr="00D84996">
        <w:rPr>
          <w:rFonts w:ascii="Calibri" w:hAnsi="Calibri"/>
        </w:rPr>
        <w:softHyphen/>
        <w:t>______</w:t>
      </w:r>
      <w:r>
        <w:rPr>
          <w:rFonts w:ascii="Calibri" w:hAnsi="Calibri"/>
        </w:rPr>
        <w:t>My c</w:t>
      </w:r>
      <w:r w:rsidRPr="00D84996">
        <w:rPr>
          <w:rFonts w:ascii="Calibri" w:hAnsi="Calibri"/>
        </w:rPr>
        <w:t>ontent connections were accurate</w:t>
      </w:r>
    </w:p>
    <w:p w:rsidR="00FD751A" w:rsidRPr="00D84996" w:rsidRDefault="00FD751A" w:rsidP="00FD751A">
      <w:pPr>
        <w:spacing w:after="0"/>
        <w:jc w:val="both"/>
        <w:rPr>
          <w:rFonts w:ascii="Calibri" w:hAnsi="Calibri"/>
          <w:b/>
        </w:rPr>
      </w:pPr>
    </w:p>
    <w:p w:rsidR="00FD751A" w:rsidRPr="00D84996" w:rsidRDefault="00FD751A" w:rsidP="00FD751A">
      <w:pPr>
        <w:spacing w:after="0"/>
        <w:jc w:val="both"/>
        <w:rPr>
          <w:rFonts w:ascii="Calibri" w:hAnsi="Calibri"/>
          <w:b/>
        </w:rPr>
      </w:pPr>
      <w:r w:rsidRPr="00D84996">
        <w:rPr>
          <w:rFonts w:ascii="Calibri" w:hAnsi="Calibri"/>
          <w:b/>
        </w:rPr>
        <w:t>Propositions</w:t>
      </w:r>
      <w:r w:rsidRPr="00D84996">
        <w:rPr>
          <w:rFonts w:ascii="Calibri" w:hAnsi="Calibri"/>
        </w:rPr>
        <w:t xml:space="preserve"> </w:t>
      </w:r>
    </w:p>
    <w:p w:rsidR="00FD751A" w:rsidRPr="00D84996" w:rsidRDefault="00FD751A" w:rsidP="00FD751A">
      <w:pPr>
        <w:spacing w:after="0"/>
        <w:jc w:val="both"/>
        <w:rPr>
          <w:rFonts w:ascii="Calibri" w:hAnsi="Calibri"/>
        </w:rPr>
      </w:pPr>
      <w:r w:rsidRPr="00D84996">
        <w:rPr>
          <w:rFonts w:ascii="Calibri" w:hAnsi="Calibri"/>
        </w:rPr>
        <w:t>______I used a connecting line and linking words to show a meaningful relationship between two concepts.</w:t>
      </w:r>
    </w:p>
    <w:p w:rsidR="00FD751A" w:rsidRPr="00D84996" w:rsidRDefault="00FD751A" w:rsidP="00FD751A">
      <w:pPr>
        <w:spacing w:after="0"/>
        <w:jc w:val="both"/>
        <w:rPr>
          <w:rFonts w:ascii="Calibri" w:hAnsi="Calibri"/>
        </w:rPr>
      </w:pPr>
      <w:r w:rsidRPr="00D84996">
        <w:rPr>
          <w:rFonts w:ascii="Calibri" w:hAnsi="Calibri"/>
        </w:rPr>
        <w:t>______My relationships are valid</w:t>
      </w:r>
    </w:p>
    <w:p w:rsidR="00FD751A" w:rsidRPr="00D84996" w:rsidRDefault="00FD751A" w:rsidP="00FD751A">
      <w:pPr>
        <w:spacing w:after="0"/>
        <w:jc w:val="both"/>
        <w:rPr>
          <w:rFonts w:ascii="Calibri" w:hAnsi="Calibri"/>
        </w:rPr>
      </w:pPr>
    </w:p>
    <w:p w:rsidR="00FD751A" w:rsidRPr="00D84996" w:rsidRDefault="00FD751A" w:rsidP="00FD751A">
      <w:pPr>
        <w:spacing w:after="0"/>
        <w:ind w:left="720" w:hanging="960"/>
        <w:jc w:val="both"/>
        <w:rPr>
          <w:rFonts w:ascii="Calibri" w:hAnsi="Calibri"/>
        </w:rPr>
      </w:pPr>
    </w:p>
    <w:p w:rsidR="00FD751A" w:rsidRPr="00D84996" w:rsidRDefault="00FD751A" w:rsidP="00FD751A">
      <w:pPr>
        <w:spacing w:after="0"/>
        <w:jc w:val="both"/>
        <w:rPr>
          <w:rFonts w:ascii="Calibri" w:hAnsi="Calibri"/>
          <w:b/>
        </w:rPr>
      </w:pPr>
      <w:r w:rsidRPr="00D84996">
        <w:rPr>
          <w:rFonts w:ascii="Calibri" w:hAnsi="Calibri"/>
          <w:b/>
        </w:rPr>
        <w:t>Hierarchy</w:t>
      </w:r>
      <w:r w:rsidRPr="00D84996">
        <w:rPr>
          <w:rFonts w:ascii="Calibri" w:hAnsi="Calibri"/>
        </w:rPr>
        <w:t xml:space="preserve">  </w:t>
      </w:r>
    </w:p>
    <w:p w:rsidR="00FD751A" w:rsidRPr="00D84996" w:rsidRDefault="00FD751A" w:rsidP="00FD751A">
      <w:pPr>
        <w:spacing w:after="0"/>
        <w:jc w:val="both"/>
        <w:rPr>
          <w:rFonts w:ascii="Calibri" w:hAnsi="Calibri"/>
        </w:rPr>
      </w:pPr>
      <w:r w:rsidRPr="00D84996">
        <w:rPr>
          <w:rFonts w:ascii="Calibri" w:hAnsi="Calibri"/>
        </w:rPr>
        <w:t>______My map shows a logical hierarchy</w:t>
      </w:r>
    </w:p>
    <w:p w:rsidR="00FD751A" w:rsidRPr="00D84996" w:rsidRDefault="00FD751A" w:rsidP="00FD751A">
      <w:pPr>
        <w:spacing w:after="0"/>
        <w:jc w:val="both"/>
        <w:rPr>
          <w:rFonts w:ascii="Calibri" w:hAnsi="Calibri"/>
        </w:rPr>
      </w:pPr>
      <w:r w:rsidRPr="00D84996">
        <w:rPr>
          <w:rFonts w:ascii="Calibri" w:hAnsi="Calibri"/>
        </w:rPr>
        <w:t>______Each subordinate concept is more specific and less general than the concept drawn above it</w:t>
      </w:r>
    </w:p>
    <w:p w:rsidR="00FD751A" w:rsidRPr="00D84996" w:rsidRDefault="00FD751A" w:rsidP="00FD751A">
      <w:pPr>
        <w:spacing w:after="0"/>
        <w:ind w:left="720" w:hanging="960"/>
        <w:jc w:val="both"/>
        <w:rPr>
          <w:rFonts w:ascii="Calibri" w:hAnsi="Calibri"/>
        </w:rPr>
      </w:pPr>
      <w:r w:rsidRPr="00D84996">
        <w:rPr>
          <w:rFonts w:ascii="Calibri" w:hAnsi="Calibri"/>
        </w:rPr>
        <w:tab/>
      </w:r>
    </w:p>
    <w:p w:rsidR="00FD751A" w:rsidRPr="00D84996" w:rsidRDefault="00FD751A" w:rsidP="00FD751A">
      <w:pPr>
        <w:spacing w:after="0"/>
        <w:ind w:left="720" w:hanging="960"/>
        <w:jc w:val="both"/>
        <w:rPr>
          <w:rFonts w:ascii="Calibri" w:hAnsi="Calibri"/>
        </w:rPr>
      </w:pPr>
    </w:p>
    <w:p w:rsidR="00FD751A" w:rsidRPr="00D84996" w:rsidRDefault="00FD751A" w:rsidP="00FD751A">
      <w:pPr>
        <w:spacing w:after="0"/>
        <w:jc w:val="both"/>
        <w:rPr>
          <w:rFonts w:ascii="Calibri" w:hAnsi="Calibri"/>
          <w:b/>
        </w:rPr>
      </w:pPr>
      <w:r w:rsidRPr="00D84996">
        <w:rPr>
          <w:rFonts w:ascii="Calibri" w:hAnsi="Calibri"/>
          <w:b/>
        </w:rPr>
        <w:t xml:space="preserve">Cross Links </w:t>
      </w:r>
    </w:p>
    <w:p w:rsidR="00FD751A" w:rsidRPr="00D84996" w:rsidRDefault="00FD751A" w:rsidP="00FD751A">
      <w:pPr>
        <w:spacing w:after="0"/>
        <w:jc w:val="both"/>
        <w:rPr>
          <w:rFonts w:ascii="Calibri" w:hAnsi="Calibri"/>
        </w:rPr>
      </w:pPr>
      <w:r w:rsidRPr="00D84996">
        <w:rPr>
          <w:rFonts w:ascii="Calibri" w:hAnsi="Calibri"/>
        </w:rPr>
        <w:t xml:space="preserve">______My map shows meaningful connections </w:t>
      </w:r>
      <w:r w:rsidRPr="00D84996">
        <w:rPr>
          <w:rFonts w:ascii="Calibri" w:hAnsi="Calibri"/>
          <w:i/>
        </w:rPr>
        <w:t>between</w:t>
      </w:r>
      <w:r w:rsidRPr="00D84996">
        <w:rPr>
          <w:rFonts w:ascii="Calibri" w:hAnsi="Calibri"/>
        </w:rPr>
        <w:t xml:space="preserve"> segments of the concept hierarchy</w:t>
      </w:r>
    </w:p>
    <w:p w:rsidR="00FD751A" w:rsidRPr="00D84996" w:rsidRDefault="00FD751A" w:rsidP="00FD751A">
      <w:pPr>
        <w:spacing w:after="0"/>
        <w:jc w:val="both"/>
        <w:rPr>
          <w:rFonts w:ascii="Calibri" w:hAnsi="Calibri"/>
        </w:rPr>
      </w:pPr>
      <w:r w:rsidRPr="00D84996">
        <w:rPr>
          <w:rFonts w:ascii="Calibri" w:hAnsi="Calibri"/>
        </w:rPr>
        <w:t>______My cross links are valid</w:t>
      </w:r>
    </w:p>
    <w:p w:rsidR="00FD751A" w:rsidRPr="00D84996" w:rsidRDefault="00FD751A" w:rsidP="00FD751A">
      <w:pPr>
        <w:spacing w:after="0"/>
        <w:ind w:left="720" w:hanging="960"/>
        <w:jc w:val="both"/>
        <w:rPr>
          <w:rFonts w:ascii="Calibri" w:hAnsi="Calibri"/>
        </w:rPr>
      </w:pPr>
    </w:p>
    <w:p w:rsidR="00FD751A" w:rsidRPr="00D84996" w:rsidRDefault="00FD751A" w:rsidP="00FD751A">
      <w:pPr>
        <w:spacing w:after="0"/>
        <w:ind w:left="720" w:hanging="960"/>
        <w:jc w:val="both"/>
        <w:rPr>
          <w:rFonts w:ascii="Calibri" w:hAnsi="Calibri"/>
        </w:rPr>
      </w:pPr>
    </w:p>
    <w:p w:rsidR="00FD751A" w:rsidRPr="00D84996" w:rsidRDefault="00FD751A" w:rsidP="00FD751A">
      <w:pPr>
        <w:spacing w:after="0"/>
        <w:jc w:val="both"/>
        <w:rPr>
          <w:rFonts w:ascii="Calibri" w:hAnsi="Calibri"/>
          <w:b/>
        </w:rPr>
      </w:pPr>
      <w:r w:rsidRPr="00D84996">
        <w:rPr>
          <w:rFonts w:ascii="Calibri" w:hAnsi="Calibri"/>
          <w:b/>
        </w:rPr>
        <w:t>Examples</w:t>
      </w:r>
    </w:p>
    <w:p w:rsidR="00FD751A" w:rsidRPr="00D84996" w:rsidRDefault="00FD751A" w:rsidP="00FD751A">
      <w:pPr>
        <w:spacing w:after="0"/>
        <w:jc w:val="both"/>
        <w:rPr>
          <w:rFonts w:ascii="Calibri" w:hAnsi="Calibri"/>
        </w:rPr>
      </w:pPr>
      <w:r w:rsidRPr="00D84996">
        <w:rPr>
          <w:rFonts w:ascii="Calibri" w:hAnsi="Calibri"/>
        </w:rPr>
        <w:t>______I used specific examples of the lowermost concepts</w:t>
      </w:r>
    </w:p>
    <w:p w:rsidR="00FD751A" w:rsidRPr="00D84996" w:rsidRDefault="00FD751A" w:rsidP="00FD751A">
      <w:pPr>
        <w:spacing w:after="0"/>
        <w:jc w:val="both"/>
        <w:rPr>
          <w:rFonts w:ascii="Calibri" w:hAnsi="Calibri"/>
        </w:rPr>
      </w:pPr>
      <w:r w:rsidRPr="00D84996">
        <w:rPr>
          <w:rFonts w:ascii="Calibri" w:hAnsi="Calibri"/>
        </w:rPr>
        <w:t>______My examples are valid</w:t>
      </w:r>
    </w:p>
    <w:p w:rsidR="00FD751A" w:rsidRPr="003F1A06" w:rsidRDefault="00FD751A" w:rsidP="00FD751A">
      <w:pPr>
        <w:spacing w:after="0"/>
        <w:jc w:val="both"/>
        <w:rPr>
          <w:rFonts w:ascii="Calibri" w:hAnsi="Calibri" w:cs="Arial"/>
        </w:rPr>
      </w:pPr>
    </w:p>
    <w:p w:rsidR="00D32F9A" w:rsidRPr="00FD751A" w:rsidRDefault="00E04A72" w:rsidP="003A33CF">
      <w:pPr>
        <w:spacing w:after="0"/>
        <w:jc w:val="center"/>
        <w:rPr>
          <w:rFonts w:ascii="Calibri" w:hAnsi="Calibri" w:cs="Arial"/>
          <w:b/>
          <w:bCs/>
          <w:sz w:val="28"/>
        </w:rPr>
      </w:pPr>
      <w:r>
        <w:rPr>
          <w:rFonts w:ascii="Calibri" w:hAnsi="Calibri" w:cs="Arial"/>
          <w:noProof/>
        </w:rPr>
        <mc:AlternateContent>
          <mc:Choice Requires="wps">
            <w:drawing>
              <wp:anchor distT="0" distB="0" distL="114300" distR="114300" simplePos="0" relativeHeight="251641856" behindDoc="0" locked="0" layoutInCell="1" allowOverlap="1">
                <wp:simplePos x="0" y="0"/>
                <wp:positionH relativeFrom="column">
                  <wp:posOffset>-276225</wp:posOffset>
                </wp:positionH>
                <wp:positionV relativeFrom="paragraph">
                  <wp:posOffset>247015</wp:posOffset>
                </wp:positionV>
                <wp:extent cx="6717665" cy="457200"/>
                <wp:effectExtent l="9525" t="10795" r="6985" b="8255"/>
                <wp:wrapNone/>
                <wp:docPr id="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7665" cy="457200"/>
                        </a:xfrm>
                        <a:prstGeom prst="rect">
                          <a:avLst/>
                        </a:prstGeom>
                        <a:solidFill>
                          <a:srgbClr val="FFFFFF"/>
                        </a:solidFill>
                        <a:ln w="9525">
                          <a:solidFill>
                            <a:srgbClr val="FFFFFF"/>
                          </a:solidFill>
                          <a:miter lim="800000"/>
                          <a:headEnd/>
                          <a:tailEnd/>
                        </a:ln>
                      </wps:spPr>
                      <wps:txbx>
                        <w:txbxContent>
                          <w:p w:rsidR="00277BB7" w:rsidRPr="0036612D" w:rsidRDefault="00E23AF8" w:rsidP="00277BB7">
                            <w:pPr>
                              <w:rPr>
                                <w:rFonts w:ascii="Arial" w:hAnsi="Arial" w:cs="Arial"/>
                                <w:sz w:val="20"/>
                                <w:szCs w:val="20"/>
                              </w:rPr>
                            </w:pPr>
                            <w:r w:rsidRPr="0036612D">
                              <w:rPr>
                                <w:rFonts w:ascii="Arial" w:hAnsi="Arial" w:cs="Arial"/>
                                <w:sz w:val="20"/>
                                <w:szCs w:val="20"/>
                              </w:rPr>
                              <w:t>Susan Talkmitt, 2004</w:t>
                            </w:r>
                            <w:r w:rsidR="00FD751A" w:rsidRPr="0036612D">
                              <w:rPr>
                                <w:rFonts w:ascii="Arial" w:hAnsi="Arial" w:cs="Arial"/>
                                <w:sz w:val="20"/>
                                <w:szCs w:val="20"/>
                              </w:rPr>
                              <w:t xml:space="preserve">, </w:t>
                            </w:r>
                            <w:r w:rsidRPr="0036612D">
                              <w:rPr>
                                <w:rFonts w:ascii="Arial" w:hAnsi="Arial" w:cs="Arial"/>
                                <w:sz w:val="20"/>
                                <w:szCs w:val="20"/>
                              </w:rPr>
                              <w:t>CISER, Texas Tech University</w:t>
                            </w:r>
                            <w:r w:rsidR="0036612D" w:rsidRPr="0036612D">
                              <w:rPr>
                                <w:rFonts w:ascii="Arial" w:hAnsi="Arial" w:cs="Arial"/>
                                <w:sz w:val="20"/>
                                <w:szCs w:val="20"/>
                              </w:rPr>
                              <w:t xml:space="preserve"> and Cathy Box, Lubbock Christian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78" style="position:absolute;left:0;text-align:left;margin-left:-21.75pt;margin-top:19.45pt;width:528.95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" strokecolor="white">
                <v:textbox>
                  <w:txbxContent>
                    <w:p w:rsidR="00277BB7" w:rsidRPr="0036612D" w:rsidRDefault="00E23AF8" w:rsidP="00277BB7">
                      <w:pPr>
                        <w:rPr>
                          <w:rFonts w:ascii="Arial" w:hAnsi="Arial" w:cs="Arial"/>
                          <w:sz w:val="20"/>
                          <w:szCs w:val="20"/>
                        </w:rPr>
                      </w:pPr>
                      <w:r w:rsidRPr="0036612D">
                        <w:rPr>
                          <w:rFonts w:ascii="Arial" w:hAnsi="Arial" w:cs="Arial"/>
                          <w:sz w:val="20"/>
                          <w:szCs w:val="20"/>
                        </w:rPr>
                        <w:t>Susan Talkmitt, 2004</w:t>
                      </w:r>
                      <w:r w:rsidR="00FD751A" w:rsidRPr="0036612D">
                        <w:rPr>
                          <w:rFonts w:ascii="Arial" w:hAnsi="Arial" w:cs="Arial"/>
                          <w:sz w:val="20"/>
                          <w:szCs w:val="20"/>
                        </w:rPr>
                        <w:t xml:space="preserve">, </w:t>
                      </w:r>
                      <w:r w:rsidRPr="0036612D">
                        <w:rPr>
                          <w:rFonts w:ascii="Arial" w:hAnsi="Arial" w:cs="Arial"/>
                          <w:sz w:val="20"/>
                          <w:szCs w:val="20"/>
                        </w:rPr>
                        <w:t>CISER, Texas Tech University</w:t>
                      </w:r>
                      <w:r w:rsidR="0036612D" w:rsidRPr="0036612D">
                        <w:rPr>
                          <w:rFonts w:ascii="Arial" w:hAnsi="Arial" w:cs="Arial"/>
                          <w:sz w:val="20"/>
                          <w:szCs w:val="20"/>
                        </w:rPr>
                        <w:t xml:space="preserve"> and Cathy Box, Lubbock Christian University</w:t>
                      </w:r>
                    </w:p>
                  </w:txbxContent>
                </v:textbox>
              </v:rect>
            </w:pict>
          </mc:Fallback>
        </mc:AlternateContent>
      </w:r>
    </w:p>
    <w:p w:rsidR="00D32F9A" w:rsidRPr="00FD751A" w:rsidRDefault="00D32F9A" w:rsidP="003A33CF">
      <w:pPr>
        <w:spacing w:after="0"/>
        <w:jc w:val="center"/>
        <w:rPr>
          <w:rFonts w:ascii="Calibri" w:hAnsi="Calibri" w:cs="Arial"/>
          <w:b/>
          <w:bCs/>
          <w:sz w:val="28"/>
        </w:rPr>
      </w:pPr>
    </w:p>
    <w:p w:rsidR="00FD751A" w:rsidRDefault="00FD751A" w:rsidP="003A33CF">
      <w:pPr>
        <w:spacing w:after="0"/>
        <w:jc w:val="center"/>
        <w:rPr>
          <w:rFonts w:ascii="Calibri" w:hAnsi="Calibri" w:cs="Arial"/>
          <w:b/>
          <w:bCs/>
          <w:sz w:val="28"/>
        </w:rPr>
      </w:pPr>
    </w:p>
    <w:bookmarkEnd w:id="0"/>
    <w:p w:rsidR="00FD751A" w:rsidRDefault="00FD751A" w:rsidP="003A33CF">
      <w:pPr>
        <w:spacing w:after="0"/>
        <w:jc w:val="center"/>
        <w:rPr>
          <w:rFonts w:ascii="Calibri" w:hAnsi="Calibri" w:cs="Arial"/>
          <w:b/>
          <w:bCs/>
          <w:sz w:val="28"/>
        </w:rPr>
      </w:pPr>
    </w:p>
    <w:p w:rsidR="003E0840" w:rsidRPr="00E04A72" w:rsidRDefault="003E0840" w:rsidP="003E0840">
      <w:pPr>
        <w:spacing w:after="0" w:line="240" w:lineRule="auto"/>
        <w:jc w:val="center"/>
        <w:rPr>
          <w:rFonts w:ascii="Calibri" w:hAnsi="Calibri"/>
          <w:b/>
          <w:bCs/>
          <w:sz w:val="56"/>
          <w:szCs w:val="56"/>
          <w14:shadow w14:blurRad="50800" w14:dist="38100" w14:dir="2700000" w14:sx="100000" w14:sy="100000" w14:kx="0" w14:ky="0" w14:algn="tl">
            <w14:srgbClr w14:val="000000">
              <w14:alpha w14:val="60000"/>
            </w14:srgbClr>
          </w14:shadow>
        </w:rPr>
      </w:pPr>
      <w:r w:rsidRPr="00E04A72">
        <w:rPr>
          <w:rFonts w:ascii="Calibri" w:hAnsi="Calibri"/>
          <w:b/>
          <w:bCs/>
          <w:sz w:val="56"/>
          <w:szCs w:val="56"/>
          <w14:shadow w14:blurRad="50800" w14:dist="38100" w14:dir="2700000" w14:sx="100000" w14:sy="100000" w14:kx="0" w14:ky="0" w14:algn="tl">
            <w14:srgbClr w14:val="000000">
              <w14:alpha w14:val="60000"/>
            </w14:srgbClr>
          </w14:shadow>
        </w:rPr>
        <w:lastRenderedPageBreak/>
        <w:t>One Minute Cards</w:t>
      </w:r>
    </w:p>
    <w:p w:rsidR="003E0840" w:rsidRPr="0091498D" w:rsidRDefault="00471DB0" w:rsidP="003E0840">
      <w:pPr>
        <w:spacing w:after="0"/>
        <w:jc w:val="both"/>
        <w:rPr>
          <w:rFonts w:ascii="Calibri" w:hAnsi="Calibri"/>
        </w:rPr>
      </w:pPr>
      <w:r>
        <w:rPr>
          <w:rFonts w:ascii="Calibri" w:hAnsi="Calibri"/>
        </w:rPr>
        <w:pict>
          <v:rect id="_x0000_i1028" style="width:0;height:1.5pt" o:hralign="center" o:hrstd="t" o:hr="t" fillcolor="#aca899" stroked="f"/>
        </w:pict>
      </w:r>
    </w:p>
    <w:p w:rsidR="003E0840" w:rsidRDefault="003E0840" w:rsidP="003E0840">
      <w:pPr>
        <w:spacing w:after="0"/>
        <w:jc w:val="both"/>
        <w:rPr>
          <w:rFonts w:ascii="Calibri" w:hAnsi="Calibri"/>
          <w:b/>
        </w:rPr>
      </w:pPr>
    </w:p>
    <w:p w:rsidR="003E0840" w:rsidRPr="0091498D" w:rsidRDefault="003E0840" w:rsidP="003E0840">
      <w:pPr>
        <w:spacing w:after="0"/>
        <w:jc w:val="both"/>
        <w:rPr>
          <w:rFonts w:ascii="Calibri" w:hAnsi="Calibri"/>
          <w:b/>
        </w:rPr>
      </w:pPr>
      <w:r w:rsidRPr="0091498D">
        <w:rPr>
          <w:rFonts w:ascii="Calibri" w:hAnsi="Calibri"/>
          <w:b/>
        </w:rPr>
        <w:t xml:space="preserve">Purpose:  </w:t>
      </w:r>
    </w:p>
    <w:p w:rsidR="003E0840" w:rsidRPr="0091498D" w:rsidRDefault="003E0840" w:rsidP="003E0840">
      <w:pPr>
        <w:spacing w:after="0"/>
        <w:jc w:val="both"/>
        <w:rPr>
          <w:rFonts w:ascii="Calibri" w:hAnsi="Calibri"/>
        </w:rPr>
      </w:pPr>
      <w:r w:rsidRPr="0091498D">
        <w:rPr>
          <w:rFonts w:ascii="Calibri" w:hAnsi="Calibri"/>
        </w:rPr>
        <w:t xml:space="preserve">To help the student communicate with the facilitator what they took away from the lesson or lecture and to have a non-threatening avenue for expressing concepts that </w:t>
      </w:r>
      <w:r>
        <w:rPr>
          <w:rFonts w:ascii="Calibri" w:hAnsi="Calibri"/>
        </w:rPr>
        <w:t>are difficult</w:t>
      </w:r>
      <w:r w:rsidRPr="0091498D">
        <w:rPr>
          <w:rFonts w:ascii="Calibri" w:hAnsi="Calibri"/>
        </w:rPr>
        <w:t xml:space="preserve"> to grasp.</w:t>
      </w:r>
    </w:p>
    <w:p w:rsidR="003E0840" w:rsidRDefault="003E0840" w:rsidP="003E0840">
      <w:pPr>
        <w:spacing w:after="0"/>
        <w:jc w:val="both"/>
        <w:rPr>
          <w:rFonts w:ascii="Calibri" w:hAnsi="Calibri"/>
          <w:b/>
        </w:rPr>
      </w:pPr>
    </w:p>
    <w:p w:rsidR="003E0840" w:rsidRPr="0091498D" w:rsidRDefault="003E0840" w:rsidP="003E0840">
      <w:pPr>
        <w:spacing w:after="0"/>
        <w:jc w:val="both"/>
        <w:rPr>
          <w:rFonts w:ascii="Calibri" w:hAnsi="Calibri"/>
          <w:b/>
        </w:rPr>
      </w:pPr>
      <w:r w:rsidRPr="0091498D">
        <w:rPr>
          <w:rFonts w:ascii="Calibri" w:hAnsi="Calibri"/>
          <w:b/>
        </w:rPr>
        <w:t>Materials:</w:t>
      </w:r>
    </w:p>
    <w:p w:rsidR="003E0840" w:rsidRPr="0091498D" w:rsidRDefault="003E0840" w:rsidP="003E0840">
      <w:pPr>
        <w:spacing w:after="0"/>
        <w:jc w:val="both"/>
        <w:rPr>
          <w:rFonts w:ascii="Calibri" w:hAnsi="Calibri"/>
        </w:rPr>
      </w:pPr>
      <w:r w:rsidRPr="0091498D">
        <w:rPr>
          <w:rFonts w:ascii="Calibri" w:hAnsi="Calibri"/>
        </w:rPr>
        <w:t>One minute cards</w:t>
      </w:r>
    </w:p>
    <w:p w:rsidR="003E0840" w:rsidRDefault="003E0840" w:rsidP="003E0840">
      <w:pPr>
        <w:spacing w:after="0"/>
        <w:jc w:val="both"/>
        <w:rPr>
          <w:rFonts w:ascii="Calibri" w:hAnsi="Calibri"/>
          <w:b/>
        </w:rPr>
      </w:pPr>
    </w:p>
    <w:p w:rsidR="003E0840" w:rsidRPr="0091498D" w:rsidRDefault="003E0840" w:rsidP="003E0840">
      <w:pPr>
        <w:spacing w:after="0"/>
        <w:jc w:val="both"/>
        <w:rPr>
          <w:rFonts w:ascii="Calibri" w:hAnsi="Calibri"/>
          <w:b/>
        </w:rPr>
      </w:pPr>
      <w:r w:rsidRPr="0091498D">
        <w:rPr>
          <w:rFonts w:ascii="Calibri" w:hAnsi="Calibri"/>
          <w:b/>
        </w:rPr>
        <w:t>Procedure:</w:t>
      </w:r>
    </w:p>
    <w:p w:rsidR="003E0840" w:rsidRPr="0091498D" w:rsidRDefault="003E0840" w:rsidP="003E0840">
      <w:pPr>
        <w:pStyle w:val="BodyText"/>
        <w:rPr>
          <w:rFonts w:ascii="Calibri" w:hAnsi="Calibri"/>
        </w:rPr>
      </w:pPr>
      <w:r w:rsidRPr="0091498D">
        <w:rPr>
          <w:rFonts w:ascii="Calibri" w:hAnsi="Calibri"/>
        </w:rPr>
        <w:t>Direct teaching is an important part of what we do, but sometimes the message that we intend to get across gets lost and we have no idea if the students followed or not.</w:t>
      </w:r>
    </w:p>
    <w:p w:rsidR="003E0840" w:rsidRPr="0091498D" w:rsidRDefault="003E0840" w:rsidP="003E0840">
      <w:pPr>
        <w:spacing w:after="0"/>
        <w:jc w:val="both"/>
        <w:rPr>
          <w:rFonts w:ascii="Calibri" w:hAnsi="Calibri"/>
          <w:szCs w:val="18"/>
        </w:rPr>
      </w:pPr>
    </w:p>
    <w:p w:rsidR="003E0840" w:rsidRPr="0091498D" w:rsidRDefault="003E0840" w:rsidP="003E0840">
      <w:pPr>
        <w:pStyle w:val="BodyTextIndent"/>
        <w:jc w:val="both"/>
        <w:rPr>
          <w:rFonts w:ascii="Calibri" w:hAnsi="Calibri" w:cs="Times New Roman"/>
          <w:b w:val="0"/>
          <w:bCs w:val="0"/>
          <w:sz w:val="24"/>
        </w:rPr>
      </w:pPr>
      <w:r w:rsidRPr="0091498D">
        <w:rPr>
          <w:rFonts w:ascii="Calibri" w:hAnsi="Calibri" w:cs="Times New Roman"/>
          <w:b w:val="0"/>
          <w:bCs w:val="0"/>
          <w:sz w:val="24"/>
        </w:rPr>
        <w:t xml:space="preserve">At the end of class, have the students fill these cards out independently. The purpose is to detect any misunderstandings, problem areas, or misconceptions that may exist. For students who are reluctant to participate, try a point system. </w:t>
      </w:r>
    </w:p>
    <w:p w:rsidR="003E0840" w:rsidRPr="0091498D" w:rsidRDefault="003E0840" w:rsidP="003E0840">
      <w:pPr>
        <w:pStyle w:val="BodyTextIndent"/>
        <w:jc w:val="both"/>
        <w:rPr>
          <w:rFonts w:ascii="Calibri" w:hAnsi="Calibri" w:cs="Times New Roman"/>
          <w:b w:val="0"/>
          <w:bCs w:val="0"/>
          <w:sz w:val="24"/>
        </w:rPr>
      </w:pPr>
    </w:p>
    <w:p w:rsidR="003E0840" w:rsidRPr="003E0840" w:rsidRDefault="003E0840" w:rsidP="003E0840">
      <w:pPr>
        <w:spacing w:after="0"/>
        <w:jc w:val="both"/>
        <w:rPr>
          <w:rFonts w:ascii="Calibri" w:hAnsi="Calibri"/>
          <w:szCs w:val="18"/>
        </w:rPr>
      </w:pPr>
      <w:r w:rsidRPr="0091498D">
        <w:rPr>
          <w:rFonts w:ascii="Calibri" w:hAnsi="Calibri"/>
          <w:szCs w:val="18"/>
        </w:rPr>
        <w:t xml:space="preserve">You will be surprised at the difference that these make in your future lectures. Students will be looking for main ideas and important points to write on their cards. Many shy students who don’t like to ask questions like to use the cards as a means to express what they didn’t understand in class. </w:t>
      </w:r>
    </w:p>
    <w:p w:rsidR="003E0840" w:rsidRPr="0091498D" w:rsidRDefault="003E0840" w:rsidP="003E0840">
      <w:pPr>
        <w:rPr>
          <w:rFonts w:ascii="Calibri" w:hAnsi="Calibri"/>
        </w:rPr>
      </w:pPr>
    </w:p>
    <w:p w:rsidR="003E0840" w:rsidRPr="0091498D" w:rsidRDefault="003E0840" w:rsidP="003E0840">
      <w:pPr>
        <w:rPr>
          <w:rFonts w:ascii="Calibri" w:hAnsi="Calibri"/>
        </w:rPr>
      </w:pPr>
    </w:p>
    <w:p w:rsidR="003E0840" w:rsidRPr="0091498D" w:rsidRDefault="003E0840" w:rsidP="003E0840">
      <w:pPr>
        <w:rPr>
          <w:rFonts w:ascii="Calibri" w:hAnsi="Calibri"/>
        </w:rPr>
      </w:pPr>
    </w:p>
    <w:p w:rsidR="003E0840" w:rsidRPr="0091498D" w:rsidRDefault="003E0840" w:rsidP="003E0840">
      <w:pPr>
        <w:rPr>
          <w:rFonts w:ascii="Calibri" w:hAnsi="Calibri"/>
        </w:rPr>
      </w:pPr>
    </w:p>
    <w:p w:rsidR="003E0840" w:rsidRPr="0091498D" w:rsidRDefault="003E0840" w:rsidP="003E0840">
      <w:pPr>
        <w:rPr>
          <w:rFonts w:ascii="Calibri" w:hAnsi="Calibri"/>
        </w:rPr>
      </w:pPr>
    </w:p>
    <w:p w:rsidR="003E0840" w:rsidRPr="0091498D" w:rsidRDefault="003E0840" w:rsidP="003E0840">
      <w:pPr>
        <w:rPr>
          <w:rFonts w:ascii="Calibri" w:hAnsi="Calibri"/>
        </w:rPr>
      </w:pPr>
    </w:p>
    <w:p w:rsidR="003E0840" w:rsidRPr="0091498D" w:rsidRDefault="003E0840" w:rsidP="003E0840">
      <w:pPr>
        <w:rPr>
          <w:rFonts w:ascii="Calibri" w:hAnsi="Calibri"/>
        </w:rPr>
      </w:pPr>
    </w:p>
    <w:p w:rsidR="003E0840" w:rsidRPr="0091498D" w:rsidRDefault="003E0840" w:rsidP="003E0840">
      <w:pPr>
        <w:rPr>
          <w:rFonts w:ascii="Calibri" w:hAnsi="Calibri"/>
        </w:rPr>
      </w:pPr>
    </w:p>
    <w:p w:rsidR="003E0840" w:rsidRPr="0091498D" w:rsidRDefault="003E0840" w:rsidP="003E0840">
      <w:pPr>
        <w:rPr>
          <w:rFonts w:ascii="Calibri" w:hAnsi="Calibri"/>
        </w:rPr>
      </w:pPr>
    </w:p>
    <w:p w:rsidR="003E0840" w:rsidRPr="0091498D" w:rsidRDefault="003E0840" w:rsidP="003E0840">
      <w:pPr>
        <w:rPr>
          <w:rFonts w:ascii="Calibri" w:hAnsi="Calibri"/>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5"/>
        <w:gridCol w:w="4275"/>
      </w:tblGrid>
      <w:tr w:rsidR="003E0840" w:rsidRPr="0091498D" w:rsidTr="00240B17">
        <w:trPr>
          <w:trHeight w:val="4290"/>
        </w:trPr>
        <w:tc>
          <w:tcPr>
            <w:tcW w:w="4275" w:type="dxa"/>
          </w:tcPr>
          <w:p w:rsidR="003E0840" w:rsidRPr="0091498D" w:rsidRDefault="003E0840" w:rsidP="00240B17">
            <w:pPr>
              <w:rPr>
                <w:rFonts w:ascii="Calibri" w:hAnsi="Calibri"/>
                <w:sz w:val="22"/>
                <w:szCs w:val="22"/>
              </w:rPr>
            </w:pPr>
            <w:r w:rsidRPr="0091498D">
              <w:rPr>
                <w:rFonts w:ascii="Calibri" w:hAnsi="Calibri"/>
                <w:sz w:val="22"/>
                <w:szCs w:val="22"/>
              </w:rPr>
              <w:lastRenderedPageBreak/>
              <w:t>Date:</w:t>
            </w:r>
          </w:p>
          <w:p w:rsidR="003E0840" w:rsidRPr="0091498D" w:rsidRDefault="003E0840" w:rsidP="00240B17">
            <w:pPr>
              <w:rPr>
                <w:rFonts w:ascii="Calibri" w:hAnsi="Calibri"/>
                <w:sz w:val="22"/>
                <w:szCs w:val="22"/>
              </w:rPr>
            </w:pPr>
            <w:r w:rsidRPr="0091498D">
              <w:rPr>
                <w:rFonts w:ascii="Calibri" w:hAnsi="Calibri"/>
                <w:sz w:val="22"/>
                <w:szCs w:val="22"/>
              </w:rPr>
              <w:t>Here is what I understood to be the MAIN IDEA of today’s class:</w:t>
            </w:r>
          </w:p>
          <w:p w:rsidR="003E0840" w:rsidRPr="0091498D" w:rsidRDefault="003E0840" w:rsidP="00240B17">
            <w:pPr>
              <w:rPr>
                <w:rFonts w:ascii="Calibri" w:hAnsi="Calibri"/>
                <w:sz w:val="22"/>
                <w:szCs w:val="22"/>
              </w:rPr>
            </w:pPr>
          </w:p>
          <w:p w:rsidR="003E0840" w:rsidRPr="0091498D" w:rsidRDefault="003E0840" w:rsidP="00240B17">
            <w:pPr>
              <w:rPr>
                <w:rFonts w:ascii="Calibri" w:hAnsi="Calibri"/>
                <w:sz w:val="22"/>
                <w:szCs w:val="22"/>
              </w:rPr>
            </w:pPr>
            <w:r w:rsidRPr="0091498D">
              <w:rPr>
                <w:rFonts w:ascii="Calibri" w:hAnsi="Calibri"/>
                <w:sz w:val="22"/>
                <w:szCs w:val="22"/>
              </w:rPr>
              <w:t>These are a few IMPORTANT POINTS I learned:</w:t>
            </w:r>
          </w:p>
          <w:p w:rsidR="003E0840" w:rsidRPr="0091498D" w:rsidRDefault="003E0840" w:rsidP="00240B17">
            <w:pPr>
              <w:rPr>
                <w:rFonts w:ascii="Calibri" w:hAnsi="Calibri"/>
                <w:sz w:val="22"/>
                <w:szCs w:val="22"/>
              </w:rPr>
            </w:pPr>
          </w:p>
          <w:p w:rsidR="003E0840" w:rsidRPr="0091498D" w:rsidRDefault="003E0840" w:rsidP="00240B17">
            <w:pPr>
              <w:rPr>
                <w:rFonts w:ascii="Calibri" w:hAnsi="Calibri"/>
                <w:sz w:val="22"/>
                <w:szCs w:val="22"/>
              </w:rPr>
            </w:pPr>
            <w:r w:rsidRPr="0091498D">
              <w:rPr>
                <w:rFonts w:ascii="Calibri" w:hAnsi="Calibri"/>
                <w:sz w:val="22"/>
                <w:szCs w:val="22"/>
              </w:rPr>
              <w:t>These are things you talked about that I DID NOT “get”:</w:t>
            </w:r>
          </w:p>
          <w:p w:rsidR="003E0840" w:rsidRPr="0091498D" w:rsidRDefault="003E0840" w:rsidP="00240B17">
            <w:pPr>
              <w:rPr>
                <w:rFonts w:ascii="Calibri" w:hAnsi="Calibri"/>
                <w:sz w:val="22"/>
                <w:szCs w:val="22"/>
              </w:rPr>
            </w:pPr>
          </w:p>
          <w:p w:rsidR="003E0840" w:rsidRPr="0091498D" w:rsidRDefault="003E0840" w:rsidP="00240B17">
            <w:pPr>
              <w:rPr>
                <w:rFonts w:ascii="Calibri" w:hAnsi="Calibri"/>
                <w:sz w:val="22"/>
                <w:szCs w:val="22"/>
              </w:rPr>
            </w:pPr>
          </w:p>
          <w:p w:rsidR="003E0840" w:rsidRPr="0091498D" w:rsidRDefault="003E0840" w:rsidP="00240B17">
            <w:pPr>
              <w:rPr>
                <w:rFonts w:ascii="Calibri" w:hAnsi="Calibri"/>
              </w:rPr>
            </w:pPr>
            <w:r w:rsidRPr="0091498D">
              <w:rPr>
                <w:rFonts w:ascii="Calibri" w:hAnsi="Calibri"/>
                <w:sz w:val="22"/>
                <w:szCs w:val="22"/>
              </w:rPr>
              <w:t>Signed:</w:t>
            </w:r>
          </w:p>
        </w:tc>
        <w:tc>
          <w:tcPr>
            <w:tcW w:w="4275" w:type="dxa"/>
          </w:tcPr>
          <w:p w:rsidR="003E0840" w:rsidRPr="0091498D" w:rsidRDefault="003E0840" w:rsidP="00240B17">
            <w:pPr>
              <w:rPr>
                <w:rFonts w:ascii="Calibri" w:hAnsi="Calibri"/>
                <w:sz w:val="22"/>
                <w:szCs w:val="22"/>
              </w:rPr>
            </w:pPr>
            <w:r w:rsidRPr="0091498D">
              <w:rPr>
                <w:rFonts w:ascii="Calibri" w:hAnsi="Calibri"/>
                <w:sz w:val="22"/>
                <w:szCs w:val="22"/>
              </w:rPr>
              <w:t>Date:</w:t>
            </w:r>
          </w:p>
          <w:p w:rsidR="003E0840" w:rsidRPr="0091498D" w:rsidRDefault="003E0840" w:rsidP="00240B17">
            <w:pPr>
              <w:rPr>
                <w:rFonts w:ascii="Calibri" w:hAnsi="Calibri"/>
                <w:sz w:val="22"/>
                <w:szCs w:val="22"/>
              </w:rPr>
            </w:pPr>
            <w:r w:rsidRPr="0091498D">
              <w:rPr>
                <w:rFonts w:ascii="Calibri" w:hAnsi="Calibri"/>
                <w:sz w:val="22"/>
                <w:szCs w:val="22"/>
              </w:rPr>
              <w:t>Here is what I understood to be the MAIN IDEA of today’s class:</w:t>
            </w:r>
          </w:p>
          <w:p w:rsidR="003E0840" w:rsidRPr="0091498D" w:rsidRDefault="003E0840" w:rsidP="00240B17">
            <w:pPr>
              <w:rPr>
                <w:rFonts w:ascii="Calibri" w:hAnsi="Calibri"/>
                <w:sz w:val="22"/>
                <w:szCs w:val="22"/>
              </w:rPr>
            </w:pPr>
          </w:p>
          <w:p w:rsidR="003E0840" w:rsidRPr="0091498D" w:rsidRDefault="003E0840" w:rsidP="00240B17">
            <w:pPr>
              <w:rPr>
                <w:rFonts w:ascii="Calibri" w:hAnsi="Calibri"/>
                <w:sz w:val="22"/>
                <w:szCs w:val="22"/>
              </w:rPr>
            </w:pPr>
            <w:r w:rsidRPr="0091498D">
              <w:rPr>
                <w:rFonts w:ascii="Calibri" w:hAnsi="Calibri"/>
                <w:sz w:val="22"/>
                <w:szCs w:val="22"/>
              </w:rPr>
              <w:t>These are a few IMPORTANT POINTS I learned:</w:t>
            </w:r>
          </w:p>
          <w:p w:rsidR="003E0840" w:rsidRDefault="003E0840" w:rsidP="00240B17">
            <w:pPr>
              <w:rPr>
                <w:rFonts w:ascii="Calibri" w:hAnsi="Calibri"/>
                <w:sz w:val="22"/>
                <w:szCs w:val="22"/>
              </w:rPr>
            </w:pPr>
          </w:p>
          <w:p w:rsidR="003E0840" w:rsidRPr="0091498D" w:rsidRDefault="003E0840" w:rsidP="00240B17">
            <w:pPr>
              <w:rPr>
                <w:rFonts w:ascii="Calibri" w:hAnsi="Calibri"/>
                <w:sz w:val="22"/>
                <w:szCs w:val="22"/>
              </w:rPr>
            </w:pPr>
            <w:r w:rsidRPr="0091498D">
              <w:rPr>
                <w:rFonts w:ascii="Calibri" w:hAnsi="Calibri"/>
                <w:sz w:val="22"/>
                <w:szCs w:val="22"/>
              </w:rPr>
              <w:t>These are things you talked about that I DID NOT “get”:</w:t>
            </w:r>
          </w:p>
          <w:p w:rsidR="003E0840" w:rsidRDefault="003E0840" w:rsidP="00240B17">
            <w:pPr>
              <w:rPr>
                <w:rFonts w:ascii="Calibri" w:hAnsi="Calibri"/>
                <w:sz w:val="22"/>
                <w:szCs w:val="22"/>
              </w:rPr>
            </w:pPr>
          </w:p>
          <w:p w:rsidR="003E0840" w:rsidRDefault="003E0840" w:rsidP="00240B17">
            <w:pPr>
              <w:rPr>
                <w:rFonts w:ascii="Calibri" w:hAnsi="Calibri"/>
                <w:sz w:val="22"/>
                <w:szCs w:val="22"/>
              </w:rPr>
            </w:pPr>
          </w:p>
          <w:p w:rsidR="003E0840" w:rsidRPr="0091498D" w:rsidRDefault="003E0840" w:rsidP="00240B17">
            <w:pPr>
              <w:rPr>
                <w:rFonts w:ascii="Calibri" w:hAnsi="Calibri"/>
              </w:rPr>
            </w:pPr>
            <w:r w:rsidRPr="0091498D">
              <w:rPr>
                <w:rFonts w:ascii="Calibri" w:hAnsi="Calibri"/>
                <w:sz w:val="22"/>
                <w:szCs w:val="22"/>
              </w:rPr>
              <w:t>Signed:</w:t>
            </w:r>
          </w:p>
        </w:tc>
      </w:tr>
      <w:tr w:rsidR="003E0840" w:rsidRPr="0091498D" w:rsidTr="00240B17">
        <w:trPr>
          <w:trHeight w:val="4290"/>
        </w:trPr>
        <w:tc>
          <w:tcPr>
            <w:tcW w:w="4275" w:type="dxa"/>
          </w:tcPr>
          <w:p w:rsidR="003E0840" w:rsidRPr="0091498D" w:rsidRDefault="003E0840" w:rsidP="00240B17">
            <w:pPr>
              <w:rPr>
                <w:rFonts w:ascii="Calibri" w:hAnsi="Calibri"/>
                <w:sz w:val="22"/>
                <w:szCs w:val="22"/>
              </w:rPr>
            </w:pPr>
            <w:r w:rsidRPr="0091498D">
              <w:rPr>
                <w:rFonts w:ascii="Calibri" w:hAnsi="Calibri"/>
                <w:sz w:val="22"/>
                <w:szCs w:val="22"/>
              </w:rPr>
              <w:t>Date:</w:t>
            </w:r>
          </w:p>
          <w:p w:rsidR="003E0840" w:rsidRPr="0091498D" w:rsidRDefault="003E0840" w:rsidP="00240B17">
            <w:pPr>
              <w:rPr>
                <w:rFonts w:ascii="Calibri" w:hAnsi="Calibri"/>
                <w:sz w:val="22"/>
                <w:szCs w:val="22"/>
              </w:rPr>
            </w:pPr>
            <w:r w:rsidRPr="0091498D">
              <w:rPr>
                <w:rFonts w:ascii="Calibri" w:hAnsi="Calibri"/>
                <w:sz w:val="22"/>
                <w:szCs w:val="22"/>
              </w:rPr>
              <w:t>Here is what I understood to be the MAIN IDEA of today’s class:</w:t>
            </w:r>
          </w:p>
          <w:p w:rsidR="003E0840" w:rsidRPr="0091498D" w:rsidRDefault="003E0840" w:rsidP="00240B17">
            <w:pPr>
              <w:rPr>
                <w:rFonts w:ascii="Calibri" w:hAnsi="Calibri"/>
                <w:sz w:val="22"/>
                <w:szCs w:val="22"/>
              </w:rPr>
            </w:pPr>
          </w:p>
          <w:p w:rsidR="003E0840" w:rsidRPr="0091498D" w:rsidRDefault="003E0840" w:rsidP="00240B17">
            <w:pPr>
              <w:rPr>
                <w:rFonts w:ascii="Calibri" w:hAnsi="Calibri"/>
                <w:sz w:val="22"/>
                <w:szCs w:val="22"/>
              </w:rPr>
            </w:pPr>
          </w:p>
          <w:p w:rsidR="003E0840" w:rsidRPr="0091498D" w:rsidRDefault="003E0840" w:rsidP="00240B17">
            <w:pPr>
              <w:rPr>
                <w:rFonts w:ascii="Calibri" w:hAnsi="Calibri"/>
                <w:sz w:val="22"/>
                <w:szCs w:val="22"/>
              </w:rPr>
            </w:pPr>
            <w:r w:rsidRPr="0091498D">
              <w:rPr>
                <w:rFonts w:ascii="Calibri" w:hAnsi="Calibri"/>
                <w:sz w:val="22"/>
                <w:szCs w:val="22"/>
              </w:rPr>
              <w:t>These are a few IMPORTANT POINTS I learned:</w:t>
            </w:r>
          </w:p>
          <w:p w:rsidR="003E0840" w:rsidRPr="0091498D" w:rsidRDefault="003E0840" w:rsidP="00240B17">
            <w:pPr>
              <w:rPr>
                <w:rFonts w:ascii="Calibri" w:hAnsi="Calibri"/>
                <w:sz w:val="22"/>
                <w:szCs w:val="22"/>
              </w:rPr>
            </w:pPr>
          </w:p>
          <w:p w:rsidR="003E0840" w:rsidRPr="0091498D" w:rsidRDefault="003E0840" w:rsidP="00240B17">
            <w:pPr>
              <w:rPr>
                <w:rFonts w:ascii="Calibri" w:hAnsi="Calibri"/>
                <w:sz w:val="22"/>
                <w:szCs w:val="22"/>
              </w:rPr>
            </w:pPr>
          </w:p>
          <w:p w:rsidR="003E0840" w:rsidRPr="0091498D" w:rsidRDefault="003E0840" w:rsidP="00240B17">
            <w:pPr>
              <w:rPr>
                <w:rFonts w:ascii="Calibri" w:hAnsi="Calibri"/>
                <w:sz w:val="22"/>
                <w:szCs w:val="22"/>
              </w:rPr>
            </w:pPr>
            <w:r w:rsidRPr="0091498D">
              <w:rPr>
                <w:rFonts w:ascii="Calibri" w:hAnsi="Calibri"/>
                <w:sz w:val="22"/>
                <w:szCs w:val="22"/>
              </w:rPr>
              <w:t>These are things you talked about that I DID NOT “get”:</w:t>
            </w:r>
          </w:p>
          <w:p w:rsidR="003E0840" w:rsidRPr="0091498D" w:rsidRDefault="003E0840" w:rsidP="00240B17">
            <w:pPr>
              <w:rPr>
                <w:rFonts w:ascii="Calibri" w:hAnsi="Calibri"/>
                <w:sz w:val="22"/>
                <w:szCs w:val="22"/>
              </w:rPr>
            </w:pPr>
          </w:p>
          <w:p w:rsidR="003E0840" w:rsidRPr="0091498D" w:rsidRDefault="003E0840" w:rsidP="00240B17">
            <w:pPr>
              <w:rPr>
                <w:rFonts w:ascii="Calibri" w:hAnsi="Calibri"/>
                <w:sz w:val="22"/>
                <w:szCs w:val="22"/>
              </w:rPr>
            </w:pPr>
          </w:p>
          <w:p w:rsidR="003E0840" w:rsidRPr="0091498D" w:rsidRDefault="003E0840" w:rsidP="00240B17">
            <w:pPr>
              <w:rPr>
                <w:rFonts w:ascii="Calibri" w:hAnsi="Calibri"/>
              </w:rPr>
            </w:pPr>
            <w:r w:rsidRPr="0091498D">
              <w:rPr>
                <w:rFonts w:ascii="Calibri" w:hAnsi="Calibri"/>
                <w:sz w:val="22"/>
                <w:szCs w:val="22"/>
              </w:rPr>
              <w:t>Signed:</w:t>
            </w:r>
          </w:p>
        </w:tc>
        <w:tc>
          <w:tcPr>
            <w:tcW w:w="4275" w:type="dxa"/>
          </w:tcPr>
          <w:p w:rsidR="003E0840" w:rsidRPr="0091498D" w:rsidRDefault="003E0840" w:rsidP="00240B17">
            <w:pPr>
              <w:rPr>
                <w:rFonts w:ascii="Calibri" w:hAnsi="Calibri"/>
                <w:sz w:val="22"/>
                <w:szCs w:val="22"/>
              </w:rPr>
            </w:pPr>
            <w:r w:rsidRPr="0091498D">
              <w:rPr>
                <w:rFonts w:ascii="Calibri" w:hAnsi="Calibri"/>
                <w:sz w:val="22"/>
                <w:szCs w:val="22"/>
              </w:rPr>
              <w:t>Date:</w:t>
            </w:r>
          </w:p>
          <w:p w:rsidR="003E0840" w:rsidRPr="0091498D" w:rsidRDefault="003E0840" w:rsidP="00240B17">
            <w:pPr>
              <w:rPr>
                <w:rFonts w:ascii="Calibri" w:hAnsi="Calibri"/>
                <w:sz w:val="22"/>
                <w:szCs w:val="22"/>
              </w:rPr>
            </w:pPr>
            <w:r w:rsidRPr="0091498D">
              <w:rPr>
                <w:rFonts w:ascii="Calibri" w:hAnsi="Calibri"/>
                <w:sz w:val="22"/>
                <w:szCs w:val="22"/>
              </w:rPr>
              <w:t>Here is what I understood to be the MAIN IDEA of today’s class:</w:t>
            </w:r>
          </w:p>
          <w:p w:rsidR="003E0840" w:rsidRPr="0091498D" w:rsidRDefault="003E0840" w:rsidP="00240B17">
            <w:pPr>
              <w:rPr>
                <w:rFonts w:ascii="Calibri" w:hAnsi="Calibri"/>
                <w:sz w:val="22"/>
                <w:szCs w:val="22"/>
              </w:rPr>
            </w:pPr>
          </w:p>
          <w:p w:rsidR="003E0840" w:rsidRPr="0091498D" w:rsidRDefault="003E0840" w:rsidP="00240B17">
            <w:pPr>
              <w:rPr>
                <w:rFonts w:ascii="Calibri" w:hAnsi="Calibri"/>
                <w:sz w:val="22"/>
                <w:szCs w:val="22"/>
              </w:rPr>
            </w:pPr>
          </w:p>
          <w:p w:rsidR="003E0840" w:rsidRPr="0091498D" w:rsidRDefault="003E0840" w:rsidP="00240B17">
            <w:pPr>
              <w:rPr>
                <w:rFonts w:ascii="Calibri" w:hAnsi="Calibri"/>
                <w:sz w:val="22"/>
                <w:szCs w:val="22"/>
              </w:rPr>
            </w:pPr>
            <w:r w:rsidRPr="0091498D">
              <w:rPr>
                <w:rFonts w:ascii="Calibri" w:hAnsi="Calibri"/>
                <w:sz w:val="22"/>
                <w:szCs w:val="22"/>
              </w:rPr>
              <w:t>These are a few IMPORTANT POINTS I learned:</w:t>
            </w:r>
          </w:p>
          <w:p w:rsidR="003E0840" w:rsidRPr="0091498D" w:rsidRDefault="003E0840" w:rsidP="00240B17">
            <w:pPr>
              <w:rPr>
                <w:rFonts w:ascii="Calibri" w:hAnsi="Calibri"/>
                <w:sz w:val="22"/>
                <w:szCs w:val="22"/>
              </w:rPr>
            </w:pPr>
          </w:p>
          <w:p w:rsidR="003E0840" w:rsidRPr="0091498D" w:rsidRDefault="003E0840" w:rsidP="00240B17">
            <w:pPr>
              <w:rPr>
                <w:rFonts w:ascii="Calibri" w:hAnsi="Calibri"/>
                <w:sz w:val="22"/>
                <w:szCs w:val="22"/>
              </w:rPr>
            </w:pPr>
          </w:p>
          <w:p w:rsidR="003E0840" w:rsidRPr="0091498D" w:rsidRDefault="003E0840" w:rsidP="00240B17">
            <w:pPr>
              <w:rPr>
                <w:rFonts w:ascii="Calibri" w:hAnsi="Calibri"/>
                <w:sz w:val="22"/>
                <w:szCs w:val="22"/>
              </w:rPr>
            </w:pPr>
            <w:r w:rsidRPr="0091498D">
              <w:rPr>
                <w:rFonts w:ascii="Calibri" w:hAnsi="Calibri"/>
                <w:sz w:val="22"/>
                <w:szCs w:val="22"/>
              </w:rPr>
              <w:t>These are things you talked about that I DID NOT “get”:</w:t>
            </w:r>
          </w:p>
          <w:p w:rsidR="003E0840" w:rsidRPr="0091498D" w:rsidRDefault="003E0840" w:rsidP="00240B17">
            <w:pPr>
              <w:rPr>
                <w:rFonts w:ascii="Calibri" w:hAnsi="Calibri"/>
                <w:sz w:val="22"/>
                <w:szCs w:val="22"/>
              </w:rPr>
            </w:pPr>
          </w:p>
          <w:p w:rsidR="003E0840" w:rsidRPr="0091498D" w:rsidRDefault="003E0840" w:rsidP="00240B17">
            <w:pPr>
              <w:rPr>
                <w:rFonts w:ascii="Calibri" w:hAnsi="Calibri"/>
                <w:sz w:val="22"/>
                <w:szCs w:val="22"/>
              </w:rPr>
            </w:pPr>
          </w:p>
          <w:p w:rsidR="003E0840" w:rsidRPr="0091498D" w:rsidRDefault="003E0840" w:rsidP="00240B17">
            <w:pPr>
              <w:rPr>
                <w:rFonts w:ascii="Calibri" w:hAnsi="Calibri"/>
              </w:rPr>
            </w:pPr>
            <w:r w:rsidRPr="0091498D">
              <w:rPr>
                <w:rFonts w:ascii="Calibri" w:hAnsi="Calibri"/>
                <w:sz w:val="22"/>
                <w:szCs w:val="22"/>
              </w:rPr>
              <w:t>Signed:</w:t>
            </w:r>
          </w:p>
        </w:tc>
      </w:tr>
    </w:tbl>
    <w:p w:rsidR="003E0840" w:rsidRPr="0091498D" w:rsidRDefault="003E0840" w:rsidP="003E0840">
      <w:pPr>
        <w:rPr>
          <w:rFonts w:ascii="Calibri" w:hAnsi="Calibri"/>
        </w:rPr>
      </w:pPr>
    </w:p>
    <w:p w:rsidR="003E0840" w:rsidRPr="0091498D" w:rsidRDefault="003E0840" w:rsidP="003E0840">
      <w:pPr>
        <w:rPr>
          <w:rFonts w:ascii="Calibri" w:hAnsi="Calibri"/>
        </w:rPr>
      </w:pPr>
    </w:p>
    <w:p w:rsidR="003E0840" w:rsidRPr="0091498D" w:rsidRDefault="003E0840" w:rsidP="003E0840">
      <w:pPr>
        <w:rPr>
          <w:rFonts w:ascii="Calibri" w:hAnsi="Calibri"/>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A3370F" w:rsidRPr="00FD751A" w:rsidRDefault="00A3370F" w:rsidP="003A33CF">
      <w:pPr>
        <w:spacing w:after="0"/>
        <w:jc w:val="center"/>
        <w:rPr>
          <w:rFonts w:ascii="Calibri" w:hAnsi="Calibri" w:cs="Arial"/>
          <w:sz w:val="96"/>
          <w:szCs w:val="96"/>
        </w:rPr>
      </w:pPr>
    </w:p>
    <w:p w:rsidR="00A3370F" w:rsidRPr="00FD751A" w:rsidRDefault="00A3370F" w:rsidP="003A33CF">
      <w:pPr>
        <w:spacing w:after="0"/>
        <w:jc w:val="center"/>
        <w:rPr>
          <w:rFonts w:ascii="Calibri" w:hAnsi="Calibri" w:cs="Arial"/>
          <w:sz w:val="96"/>
          <w:szCs w:val="96"/>
        </w:rPr>
      </w:pPr>
    </w:p>
    <w:p w:rsidR="00A3370F" w:rsidRPr="00FD751A" w:rsidRDefault="00A3370F" w:rsidP="003A33CF">
      <w:pPr>
        <w:spacing w:after="0"/>
        <w:jc w:val="center"/>
        <w:rPr>
          <w:rFonts w:ascii="Calibri" w:hAnsi="Calibri" w:cs="Arial"/>
          <w:sz w:val="96"/>
          <w:szCs w:val="96"/>
        </w:rPr>
      </w:pPr>
    </w:p>
    <w:p w:rsidR="00277BB7" w:rsidRPr="00FD751A" w:rsidRDefault="00A3370F" w:rsidP="003A33CF">
      <w:pPr>
        <w:spacing w:after="0"/>
        <w:jc w:val="center"/>
        <w:rPr>
          <w:rFonts w:ascii="Calibri" w:hAnsi="Calibri" w:cs="Arial"/>
          <w:sz w:val="96"/>
          <w:szCs w:val="96"/>
        </w:rPr>
      </w:pPr>
      <w:r w:rsidRPr="00FD751A">
        <w:rPr>
          <w:rFonts w:ascii="Calibri" w:hAnsi="Calibri" w:cs="Arial"/>
          <w:sz w:val="96"/>
          <w:szCs w:val="96"/>
        </w:rPr>
        <w:t xml:space="preserve">Self and Peer </w:t>
      </w:r>
    </w:p>
    <w:p w:rsidR="00A3370F" w:rsidRPr="00FD751A" w:rsidRDefault="00A3370F" w:rsidP="003A33CF">
      <w:pPr>
        <w:spacing w:after="0"/>
        <w:jc w:val="center"/>
        <w:rPr>
          <w:rFonts w:ascii="Calibri" w:hAnsi="Calibri" w:cs="Arial"/>
          <w:sz w:val="96"/>
          <w:szCs w:val="96"/>
        </w:rPr>
      </w:pPr>
      <w:r w:rsidRPr="00FD751A">
        <w:rPr>
          <w:rFonts w:ascii="Calibri" w:hAnsi="Calibri" w:cs="Arial"/>
          <w:sz w:val="96"/>
          <w:szCs w:val="96"/>
        </w:rPr>
        <w:t>Assessment</w:t>
      </w: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277BB7" w:rsidRPr="00FD751A" w:rsidRDefault="00277BB7" w:rsidP="003A33CF">
      <w:pPr>
        <w:spacing w:after="0"/>
        <w:jc w:val="center"/>
        <w:rPr>
          <w:rFonts w:ascii="Calibri" w:hAnsi="Calibri" w:cs="Arial"/>
        </w:rPr>
      </w:pPr>
    </w:p>
    <w:p w:rsidR="00A3370F" w:rsidRPr="00FD751A" w:rsidRDefault="00A3370F" w:rsidP="003A33CF">
      <w:pPr>
        <w:spacing w:after="0"/>
        <w:jc w:val="center"/>
        <w:rPr>
          <w:rFonts w:ascii="Calibri" w:hAnsi="Calibri" w:cs="Arial"/>
        </w:rPr>
      </w:pPr>
    </w:p>
    <w:p w:rsidR="00A3370F" w:rsidRPr="00FD751A" w:rsidRDefault="00A3370F" w:rsidP="003A33CF">
      <w:pPr>
        <w:spacing w:after="0"/>
        <w:jc w:val="center"/>
        <w:rPr>
          <w:rFonts w:ascii="Calibri" w:hAnsi="Calibri" w:cs="Arial"/>
        </w:rPr>
      </w:pPr>
    </w:p>
    <w:p w:rsidR="003E0840" w:rsidRPr="00E04A72" w:rsidRDefault="003E0840" w:rsidP="003E0840">
      <w:pPr>
        <w:spacing w:after="0" w:line="240" w:lineRule="auto"/>
        <w:jc w:val="center"/>
        <w:rPr>
          <w:rFonts w:ascii="Calibri" w:hAnsi="Calibri"/>
          <w:b/>
          <w:bCs/>
          <w:sz w:val="56"/>
          <w:szCs w:val="56"/>
          <w14:shadow w14:blurRad="50800" w14:dist="38100" w14:dir="2700000" w14:sx="100000" w14:sy="100000" w14:kx="0" w14:ky="0" w14:algn="tl">
            <w14:srgbClr w14:val="000000">
              <w14:alpha w14:val="60000"/>
            </w14:srgbClr>
          </w14:shadow>
        </w:rPr>
      </w:pPr>
      <w:r w:rsidRPr="00E04A72">
        <w:rPr>
          <w:rFonts w:ascii="Calibri" w:hAnsi="Calibri"/>
          <w:b/>
          <w:bCs/>
          <w:sz w:val="56"/>
          <w:szCs w:val="56"/>
          <w14:shadow w14:blurRad="50800" w14:dist="38100" w14:dir="2700000" w14:sx="100000" w14:sy="100000" w14:kx="0" w14:ky="0" w14:algn="tl">
            <w14:srgbClr w14:val="000000">
              <w14:alpha w14:val="60000"/>
            </w14:srgbClr>
          </w14:shadow>
        </w:rPr>
        <w:t>TSAR</w:t>
      </w:r>
    </w:p>
    <w:p w:rsidR="00A3370F" w:rsidRPr="00FD751A" w:rsidRDefault="00A3370F" w:rsidP="003A33CF">
      <w:pPr>
        <w:tabs>
          <w:tab w:val="left" w:pos="547"/>
          <w:tab w:val="left" w:pos="907"/>
          <w:tab w:val="left" w:pos="1440"/>
          <w:tab w:val="left" w:pos="2160"/>
        </w:tabs>
        <w:spacing w:after="0"/>
        <w:rPr>
          <w:rFonts w:ascii="Calibri" w:hAnsi="Calibri"/>
        </w:rPr>
      </w:pPr>
    </w:p>
    <w:p w:rsidR="00A3370F" w:rsidRPr="00FD751A" w:rsidRDefault="00A3370F" w:rsidP="003A33CF">
      <w:pPr>
        <w:tabs>
          <w:tab w:val="left" w:pos="547"/>
          <w:tab w:val="left" w:pos="907"/>
          <w:tab w:val="left" w:pos="1440"/>
          <w:tab w:val="left" w:pos="2160"/>
        </w:tabs>
        <w:spacing w:after="0"/>
        <w:rPr>
          <w:rFonts w:ascii="Calibri" w:hAnsi="Calibri"/>
        </w:rPr>
      </w:pPr>
    </w:p>
    <w:p w:rsidR="00A3370F" w:rsidRPr="00FD751A" w:rsidRDefault="00A3370F" w:rsidP="003A33CF">
      <w:pPr>
        <w:tabs>
          <w:tab w:val="left" w:pos="547"/>
          <w:tab w:val="left" w:pos="907"/>
          <w:tab w:val="left" w:pos="1440"/>
          <w:tab w:val="left" w:pos="2160"/>
        </w:tabs>
        <w:spacing w:after="0"/>
        <w:rPr>
          <w:rFonts w:ascii="Calibri" w:hAnsi="Calibri" w:cs="Arial"/>
        </w:rPr>
      </w:pPr>
      <w:r w:rsidRPr="00FD751A">
        <w:rPr>
          <w:rFonts w:ascii="Calibri" w:hAnsi="Calibri"/>
        </w:rPr>
        <w:t xml:space="preserve">TSAR (Think, Share, Advise, Revise) is a peer tutoring strategy created by BSCS (Biological Sciences Curriculum Study) that helps students gain a deep understanding of the concept at hand.  </w:t>
      </w:r>
      <w:r w:rsidRPr="00FD751A">
        <w:rPr>
          <w:rFonts w:ascii="Calibri" w:hAnsi="Calibri" w:cs="Arial"/>
        </w:rPr>
        <w:t xml:space="preserve">Talking about what you read helps you </w:t>
      </w:r>
      <w:r w:rsidRPr="00FD751A">
        <w:rPr>
          <w:rFonts w:ascii="Calibri" w:hAnsi="Calibri" w:cs="Arial"/>
          <w:i/>
        </w:rPr>
        <w:t>understand</w:t>
      </w:r>
      <w:r w:rsidRPr="00FD751A">
        <w:rPr>
          <w:rFonts w:ascii="Calibri" w:hAnsi="Calibri" w:cs="Arial"/>
        </w:rPr>
        <w:t xml:space="preserve"> what you read. That is because reading involves input, and speaking involves generating, hallmarks of information processing. When we generate sentences in speech, we reconfigure knowledge based on its meaning to us. Other people listen to what we say and give us feedback on whether our explanations make sense. That feedback tells us if we need to reread or rethink. This back-and-forth process is essential to constructing understanding.</w:t>
      </w:r>
    </w:p>
    <w:p w:rsidR="00A3370F" w:rsidRPr="00FD751A" w:rsidRDefault="00A3370F" w:rsidP="003A33CF">
      <w:pPr>
        <w:spacing w:after="0"/>
        <w:rPr>
          <w:rFonts w:ascii="Calibri" w:hAnsi="Calibri"/>
        </w:rPr>
      </w:pPr>
    </w:p>
    <w:p w:rsidR="00A3370F" w:rsidRPr="00FD751A" w:rsidRDefault="00A3370F" w:rsidP="003A33CF">
      <w:pPr>
        <w:spacing w:after="0"/>
        <w:rPr>
          <w:rFonts w:ascii="Calibri" w:hAnsi="Calibri"/>
        </w:rPr>
      </w:pPr>
      <w:r w:rsidRPr="00FD751A">
        <w:rPr>
          <w:rFonts w:ascii="Calibri" w:hAnsi="Calibri"/>
        </w:rPr>
        <w:t>In this strategy, students:</w:t>
      </w:r>
    </w:p>
    <w:p w:rsidR="00A3370F" w:rsidRPr="00FD751A" w:rsidRDefault="00A3370F" w:rsidP="003A33CF">
      <w:pPr>
        <w:spacing w:after="0"/>
        <w:rPr>
          <w:rFonts w:ascii="Calibri" w:hAnsi="Calibri"/>
        </w:rPr>
      </w:pPr>
    </w:p>
    <w:p w:rsidR="00A3370F" w:rsidRPr="00FD751A" w:rsidRDefault="00A3370F" w:rsidP="003A33CF">
      <w:pPr>
        <w:numPr>
          <w:ilvl w:val="0"/>
          <w:numId w:val="2"/>
        </w:numPr>
        <w:spacing w:after="0" w:line="240" w:lineRule="auto"/>
        <w:rPr>
          <w:rFonts w:ascii="Calibri" w:hAnsi="Calibri"/>
        </w:rPr>
      </w:pPr>
      <w:r w:rsidRPr="00FD751A">
        <w:rPr>
          <w:rFonts w:ascii="Calibri" w:hAnsi="Calibri"/>
          <w:u w:val="single"/>
        </w:rPr>
        <w:t>Think</w:t>
      </w:r>
      <w:r w:rsidRPr="00FD751A">
        <w:rPr>
          <w:rFonts w:ascii="Calibri" w:hAnsi="Calibri"/>
        </w:rPr>
        <w:t xml:space="preserve"> – Students read over the work that they have generated and think about how it meets the established criteria.</w:t>
      </w:r>
    </w:p>
    <w:p w:rsidR="00A3370F" w:rsidRPr="00FD751A" w:rsidRDefault="00A3370F" w:rsidP="003A33CF">
      <w:pPr>
        <w:numPr>
          <w:ilvl w:val="0"/>
          <w:numId w:val="3"/>
        </w:numPr>
        <w:spacing w:after="0" w:line="240" w:lineRule="auto"/>
        <w:rPr>
          <w:rFonts w:ascii="Calibri" w:hAnsi="Calibri" w:cs="Arial"/>
        </w:rPr>
      </w:pPr>
      <w:r w:rsidRPr="00FD751A">
        <w:rPr>
          <w:rFonts w:ascii="Calibri" w:hAnsi="Calibri" w:cs="Arial"/>
        </w:rPr>
        <w:t>As this occurs, students may note problems or shortcomings in their work.   Naturally, you encourage students to work to correct the problem before the next step.</w:t>
      </w:r>
    </w:p>
    <w:p w:rsidR="00A3370F" w:rsidRPr="00FD751A" w:rsidRDefault="00A3370F" w:rsidP="003A33CF">
      <w:pPr>
        <w:spacing w:after="0"/>
        <w:ind w:left="360"/>
        <w:rPr>
          <w:rFonts w:ascii="Calibri" w:hAnsi="Calibri"/>
        </w:rPr>
      </w:pPr>
    </w:p>
    <w:p w:rsidR="00A3370F" w:rsidRPr="00FD751A" w:rsidRDefault="00A3370F" w:rsidP="003A33CF">
      <w:pPr>
        <w:numPr>
          <w:ilvl w:val="0"/>
          <w:numId w:val="2"/>
        </w:numPr>
        <w:spacing w:after="0" w:line="240" w:lineRule="auto"/>
        <w:rPr>
          <w:rFonts w:ascii="Calibri" w:hAnsi="Calibri"/>
        </w:rPr>
      </w:pPr>
      <w:r w:rsidRPr="00FD751A">
        <w:rPr>
          <w:rFonts w:ascii="Calibri" w:hAnsi="Calibri"/>
          <w:u w:val="single"/>
        </w:rPr>
        <w:t>Share</w:t>
      </w:r>
      <w:r w:rsidRPr="00FD751A">
        <w:rPr>
          <w:rFonts w:ascii="Calibri" w:hAnsi="Calibri"/>
        </w:rPr>
        <w:t xml:space="preserve"> – Students s</w:t>
      </w:r>
      <w:r w:rsidRPr="00FD751A">
        <w:rPr>
          <w:rFonts w:ascii="Calibri" w:hAnsi="Calibri" w:cs="Arial"/>
        </w:rPr>
        <w:t>hare their work with a partner and describe or discuss each feature.</w:t>
      </w:r>
    </w:p>
    <w:p w:rsidR="00A3370F" w:rsidRPr="00FD751A" w:rsidRDefault="00A3370F" w:rsidP="003A33CF">
      <w:pPr>
        <w:numPr>
          <w:ilvl w:val="0"/>
          <w:numId w:val="3"/>
        </w:numPr>
        <w:spacing w:after="0" w:line="240" w:lineRule="auto"/>
        <w:rPr>
          <w:rFonts w:ascii="Calibri" w:hAnsi="Calibri"/>
        </w:rPr>
      </w:pPr>
      <w:r w:rsidRPr="00FD751A">
        <w:rPr>
          <w:rFonts w:ascii="Calibri" w:hAnsi="Calibri" w:cs="Arial"/>
        </w:rPr>
        <w:t>Model for your students how and what you expect them to share.  This may seem like you are overdoing it, but it will pay off in the end.  If you do not show students how to share explicitly, many will gloss over important details.</w:t>
      </w:r>
    </w:p>
    <w:p w:rsidR="00A3370F" w:rsidRPr="00FD751A" w:rsidRDefault="00A3370F" w:rsidP="003A33CF">
      <w:pPr>
        <w:numPr>
          <w:ilvl w:val="0"/>
          <w:numId w:val="3"/>
        </w:numPr>
        <w:spacing w:after="0" w:line="240" w:lineRule="auto"/>
        <w:rPr>
          <w:rFonts w:ascii="Calibri" w:hAnsi="Calibri"/>
        </w:rPr>
      </w:pPr>
      <w:r w:rsidRPr="00FD751A">
        <w:rPr>
          <w:rFonts w:ascii="Calibri" w:hAnsi="Calibri" w:cs="Arial"/>
        </w:rPr>
        <w:t>If written work is included, have them read it out loud to their partner.</w:t>
      </w:r>
    </w:p>
    <w:p w:rsidR="00A3370F" w:rsidRPr="00FD751A" w:rsidRDefault="00A3370F" w:rsidP="003A33CF">
      <w:pPr>
        <w:spacing w:after="0"/>
        <w:rPr>
          <w:rFonts w:ascii="Calibri" w:hAnsi="Calibri"/>
        </w:rPr>
      </w:pPr>
    </w:p>
    <w:p w:rsidR="00A3370F" w:rsidRPr="00FD751A" w:rsidRDefault="00A3370F" w:rsidP="003A33CF">
      <w:pPr>
        <w:numPr>
          <w:ilvl w:val="0"/>
          <w:numId w:val="2"/>
        </w:numPr>
        <w:spacing w:after="0" w:line="240" w:lineRule="auto"/>
        <w:rPr>
          <w:rFonts w:ascii="Calibri" w:hAnsi="Calibri"/>
        </w:rPr>
      </w:pPr>
      <w:r w:rsidRPr="00FD751A">
        <w:rPr>
          <w:rFonts w:ascii="Calibri" w:hAnsi="Calibri" w:cs="Arial"/>
          <w:u w:val="single"/>
        </w:rPr>
        <w:t>Advise</w:t>
      </w:r>
      <w:r w:rsidRPr="00FD751A">
        <w:rPr>
          <w:rFonts w:ascii="Calibri" w:hAnsi="Calibri" w:cs="Arial"/>
        </w:rPr>
        <w:t xml:space="preserve"> – Students ask for advice on how to make their work better.</w:t>
      </w:r>
    </w:p>
    <w:p w:rsidR="00A3370F" w:rsidRPr="00FD751A" w:rsidRDefault="00A3370F" w:rsidP="003A33CF">
      <w:pPr>
        <w:numPr>
          <w:ilvl w:val="0"/>
          <w:numId w:val="4"/>
        </w:numPr>
        <w:spacing w:after="0" w:line="240" w:lineRule="auto"/>
        <w:rPr>
          <w:rFonts w:ascii="Calibri" w:hAnsi="Calibri"/>
        </w:rPr>
      </w:pPr>
      <w:r w:rsidRPr="00FD751A">
        <w:rPr>
          <w:rFonts w:ascii="Calibri" w:hAnsi="Calibri" w:cs="Arial"/>
        </w:rPr>
        <w:t>Make sure that students understand how to provide constructive feedback.</w:t>
      </w:r>
    </w:p>
    <w:p w:rsidR="00A3370F" w:rsidRPr="00FD751A" w:rsidRDefault="00A3370F" w:rsidP="003A33CF">
      <w:pPr>
        <w:numPr>
          <w:ilvl w:val="0"/>
          <w:numId w:val="4"/>
        </w:numPr>
        <w:spacing w:after="0" w:line="240" w:lineRule="auto"/>
        <w:rPr>
          <w:rFonts w:ascii="Calibri" w:hAnsi="Calibri"/>
        </w:rPr>
      </w:pPr>
      <w:r w:rsidRPr="00FD751A">
        <w:rPr>
          <w:rFonts w:ascii="Calibri" w:hAnsi="Calibri" w:cs="Arial"/>
        </w:rPr>
        <w:t>Monitor this interaction and control any inappropriate comments</w:t>
      </w:r>
    </w:p>
    <w:p w:rsidR="00A3370F" w:rsidRPr="00FD751A" w:rsidRDefault="00A3370F" w:rsidP="003A33CF">
      <w:pPr>
        <w:spacing w:after="0"/>
        <w:ind w:left="360"/>
        <w:rPr>
          <w:rFonts w:ascii="Calibri" w:hAnsi="Calibri"/>
        </w:rPr>
      </w:pPr>
    </w:p>
    <w:p w:rsidR="00A3370F" w:rsidRPr="00FD751A" w:rsidRDefault="00A3370F" w:rsidP="003A33CF">
      <w:pPr>
        <w:numPr>
          <w:ilvl w:val="0"/>
          <w:numId w:val="2"/>
        </w:numPr>
        <w:spacing w:after="0" w:line="240" w:lineRule="auto"/>
        <w:rPr>
          <w:rFonts w:ascii="Calibri" w:hAnsi="Calibri"/>
        </w:rPr>
      </w:pPr>
      <w:r w:rsidRPr="00FD751A">
        <w:rPr>
          <w:rFonts w:ascii="Calibri" w:hAnsi="Calibri" w:cs="Arial"/>
          <w:u w:val="single"/>
        </w:rPr>
        <w:t>Revise</w:t>
      </w:r>
      <w:r w:rsidRPr="00FD751A">
        <w:rPr>
          <w:rFonts w:ascii="Calibri" w:hAnsi="Calibri" w:cs="Arial"/>
        </w:rPr>
        <w:t xml:space="preserve"> – If students agree with the advice they receive, they revise their work accordingly.</w:t>
      </w:r>
    </w:p>
    <w:p w:rsidR="00A3370F" w:rsidRPr="00FD751A" w:rsidRDefault="00A3370F" w:rsidP="003A33CF">
      <w:pPr>
        <w:numPr>
          <w:ilvl w:val="0"/>
          <w:numId w:val="5"/>
        </w:numPr>
        <w:spacing w:after="0" w:line="240" w:lineRule="auto"/>
        <w:rPr>
          <w:rFonts w:ascii="Calibri" w:hAnsi="Calibri"/>
        </w:rPr>
      </w:pPr>
      <w:r w:rsidRPr="00FD751A">
        <w:rPr>
          <w:rFonts w:ascii="Calibri" w:hAnsi="Calibri"/>
        </w:rPr>
        <w:t>You may want to have them document their revisions with a different color pen so that you can be aware of their progression toward learning.</w:t>
      </w:r>
    </w:p>
    <w:p w:rsidR="00A3370F" w:rsidRPr="00FD751A" w:rsidRDefault="00A3370F" w:rsidP="003A33CF">
      <w:pPr>
        <w:spacing w:after="0"/>
        <w:rPr>
          <w:rFonts w:ascii="Calibri" w:hAnsi="Calibri"/>
        </w:rPr>
      </w:pPr>
    </w:p>
    <w:p w:rsidR="00A3370F" w:rsidRPr="00FD751A" w:rsidRDefault="00A3370F" w:rsidP="003A33CF">
      <w:pPr>
        <w:numPr>
          <w:ilvl w:val="0"/>
          <w:numId w:val="2"/>
        </w:numPr>
        <w:spacing w:after="0" w:line="240" w:lineRule="auto"/>
        <w:rPr>
          <w:rFonts w:ascii="Calibri" w:hAnsi="Calibri"/>
        </w:rPr>
      </w:pPr>
      <w:r w:rsidRPr="00FD751A">
        <w:rPr>
          <w:rFonts w:ascii="Calibri" w:hAnsi="Calibri" w:cs="Arial"/>
        </w:rPr>
        <w:t xml:space="preserve">Switch roles and let the other student be the one to think, share, get advice and revise their work. </w:t>
      </w:r>
    </w:p>
    <w:p w:rsidR="00A3370F" w:rsidRPr="00FD751A" w:rsidRDefault="00A3370F" w:rsidP="003A33CF">
      <w:pPr>
        <w:spacing w:after="0"/>
        <w:rPr>
          <w:rFonts w:ascii="Calibri" w:hAnsi="Calibri" w:cs="Arial"/>
        </w:rPr>
      </w:pPr>
    </w:p>
    <w:p w:rsidR="00A3370F" w:rsidRPr="00FD751A" w:rsidRDefault="00A3370F" w:rsidP="003A33CF">
      <w:pPr>
        <w:spacing w:after="0"/>
        <w:rPr>
          <w:rFonts w:ascii="Calibri" w:hAnsi="Calibri"/>
        </w:rPr>
      </w:pPr>
    </w:p>
    <w:p w:rsidR="003E0840" w:rsidRPr="00E04A72" w:rsidRDefault="003E0840" w:rsidP="003E0840">
      <w:pPr>
        <w:spacing w:after="0" w:line="240" w:lineRule="auto"/>
        <w:jc w:val="center"/>
        <w:rPr>
          <w:rFonts w:ascii="Calibri" w:hAnsi="Calibri"/>
          <w:b/>
          <w:bCs/>
          <w:sz w:val="56"/>
          <w:szCs w:val="56"/>
          <w14:shadow w14:blurRad="50800" w14:dist="38100" w14:dir="2700000" w14:sx="100000" w14:sy="100000" w14:kx="0" w14:ky="0" w14:algn="tl">
            <w14:srgbClr w14:val="000000">
              <w14:alpha w14:val="60000"/>
            </w14:srgbClr>
          </w14:shadow>
        </w:rPr>
      </w:pPr>
      <w:r w:rsidRPr="00E04A72">
        <w:rPr>
          <w:rFonts w:ascii="Calibri" w:hAnsi="Calibri"/>
          <w:b/>
          <w:bCs/>
          <w:sz w:val="56"/>
          <w:szCs w:val="56"/>
          <w14:shadow w14:blurRad="50800" w14:dist="38100" w14:dir="2700000" w14:sx="100000" w14:sy="100000" w14:kx="0" w14:ky="0" w14:algn="tl">
            <w14:srgbClr w14:val="000000">
              <w14:alpha w14:val="60000"/>
            </w14:srgbClr>
          </w14:shadow>
        </w:rPr>
        <w:t>Traffic Lighting</w:t>
      </w:r>
    </w:p>
    <w:p w:rsidR="00A3370F" w:rsidRPr="00FD751A" w:rsidRDefault="00A3370F" w:rsidP="003A33CF">
      <w:pPr>
        <w:spacing w:after="0"/>
        <w:jc w:val="center"/>
        <w:rPr>
          <w:rFonts w:ascii="Calibri" w:hAnsi="Calibri" w:cs="Arial"/>
          <w:sz w:val="28"/>
          <w:szCs w:val="28"/>
        </w:rPr>
      </w:pPr>
    </w:p>
    <w:p w:rsidR="00A3370F" w:rsidRPr="00FD751A" w:rsidRDefault="00A3370F" w:rsidP="003A33CF">
      <w:pPr>
        <w:spacing w:after="0"/>
        <w:rPr>
          <w:rFonts w:ascii="Calibri" w:hAnsi="Calibri" w:cs="Arial"/>
          <w:sz w:val="28"/>
          <w:szCs w:val="28"/>
        </w:rPr>
      </w:pPr>
    </w:p>
    <w:p w:rsidR="00A3370F" w:rsidRPr="00FD751A" w:rsidRDefault="00A3370F" w:rsidP="003A33CF">
      <w:pPr>
        <w:spacing w:after="0"/>
        <w:rPr>
          <w:rFonts w:ascii="Calibri" w:hAnsi="Calibri" w:cs="Arial"/>
          <w:sz w:val="28"/>
          <w:szCs w:val="28"/>
        </w:rPr>
      </w:pPr>
      <w:r w:rsidRPr="00FD751A">
        <w:rPr>
          <w:rFonts w:ascii="Calibri" w:hAnsi="Calibri" w:cs="Arial"/>
          <w:sz w:val="28"/>
          <w:szCs w:val="28"/>
        </w:rPr>
        <w:t xml:space="preserve">From </w:t>
      </w:r>
      <w:r w:rsidRPr="00FD751A">
        <w:rPr>
          <w:rFonts w:ascii="Calibri" w:hAnsi="Calibri" w:cs="Arial"/>
          <w:b/>
          <w:bCs/>
          <w:sz w:val="28"/>
          <w:szCs w:val="28"/>
        </w:rPr>
        <w:t>Working Inside the Black Box</w:t>
      </w:r>
      <w:r w:rsidRPr="00FD751A">
        <w:rPr>
          <w:rFonts w:ascii="Calibri" w:hAnsi="Calibri" w:cs="Arial"/>
          <w:sz w:val="28"/>
          <w:szCs w:val="28"/>
        </w:rPr>
        <w:t xml:space="preserve"> by Paul Black, Christine Harrison, Clare Lee, Bethan Marshall and Dylan Wiliam</w:t>
      </w:r>
    </w:p>
    <w:p w:rsidR="00A3370F" w:rsidRPr="00FD751A" w:rsidRDefault="00471DB0" w:rsidP="003A33CF">
      <w:pPr>
        <w:spacing w:after="0"/>
        <w:rPr>
          <w:rFonts w:ascii="Calibri" w:hAnsi="Calibri" w:cs="Arial"/>
          <w:sz w:val="28"/>
          <w:szCs w:val="28"/>
        </w:rPr>
      </w:pPr>
      <w:r>
        <w:rPr>
          <w:rFonts w:ascii="Calibri" w:hAnsi="Calibri" w:cs="Arial"/>
        </w:rPr>
        <w:pict>
          <v:rect id="_x0000_i1029" style="width:0;height:1.5pt" o:hralign="center" o:hrstd="t" o:hr="t" fillcolor="#aca899" stroked="f"/>
        </w:pict>
      </w:r>
    </w:p>
    <w:p w:rsidR="00A3370F" w:rsidRPr="00FD751A" w:rsidRDefault="00A3370F" w:rsidP="003A33CF">
      <w:pPr>
        <w:spacing w:after="0"/>
        <w:rPr>
          <w:rFonts w:ascii="Calibri" w:hAnsi="Calibri" w:cs="Arial"/>
          <w:sz w:val="28"/>
          <w:szCs w:val="28"/>
        </w:rPr>
      </w:pPr>
    </w:p>
    <w:p w:rsidR="00E23AF8" w:rsidRPr="00FD751A" w:rsidRDefault="00E23AF8" w:rsidP="003A33CF">
      <w:pPr>
        <w:spacing w:after="0"/>
        <w:rPr>
          <w:rFonts w:ascii="Calibri" w:hAnsi="Calibri" w:cs="Arial"/>
          <w:sz w:val="28"/>
          <w:szCs w:val="28"/>
        </w:rPr>
      </w:pPr>
    </w:p>
    <w:p w:rsidR="00E23AF8" w:rsidRPr="00FD751A" w:rsidRDefault="00E23AF8" w:rsidP="003A33CF">
      <w:pPr>
        <w:spacing w:after="0"/>
        <w:rPr>
          <w:rFonts w:ascii="Calibri" w:hAnsi="Calibri" w:cs="Arial"/>
          <w:sz w:val="28"/>
          <w:szCs w:val="28"/>
        </w:rPr>
      </w:pPr>
    </w:p>
    <w:p w:rsidR="00E23AF8" w:rsidRPr="00FD751A" w:rsidRDefault="00E23AF8" w:rsidP="003A33CF">
      <w:pPr>
        <w:spacing w:after="0"/>
        <w:rPr>
          <w:rFonts w:ascii="Calibri" w:hAnsi="Calibri" w:cs="Arial"/>
          <w:sz w:val="28"/>
          <w:szCs w:val="28"/>
        </w:rPr>
      </w:pPr>
    </w:p>
    <w:p w:rsidR="00E23AF8" w:rsidRPr="00FD751A" w:rsidRDefault="00E23AF8" w:rsidP="003A33CF">
      <w:pPr>
        <w:spacing w:after="0"/>
        <w:rPr>
          <w:rFonts w:ascii="Calibri" w:hAnsi="Calibri" w:cs="Arial"/>
          <w:sz w:val="28"/>
          <w:szCs w:val="28"/>
        </w:rPr>
      </w:pPr>
    </w:p>
    <w:p w:rsidR="00A3370F" w:rsidRPr="00FD751A" w:rsidRDefault="00A3370F" w:rsidP="003A33CF">
      <w:pPr>
        <w:spacing w:after="0"/>
        <w:rPr>
          <w:rFonts w:ascii="Calibri" w:hAnsi="Calibri" w:cs="Arial"/>
          <w:sz w:val="28"/>
          <w:szCs w:val="28"/>
        </w:rPr>
      </w:pPr>
      <w:r w:rsidRPr="00FD751A">
        <w:rPr>
          <w:rFonts w:ascii="Calibri" w:hAnsi="Calibri" w:cs="Arial"/>
          <w:sz w:val="28"/>
          <w:szCs w:val="28"/>
        </w:rPr>
        <w:t>One simple and effective idea is for students to use “traffic light” icons, labeling their work green, yellow or red according to whether they think they have good, partial, or little understanding of the concept at hand.  These labels serve as a simple means of communication of pupils’ self-assessments.  Students may then be asked to justify their judgments in a peer group, so linking peer- and self- assessment.  This linkage can help in the development of the skills and the detachment needed for effective self-assessment.</w:t>
      </w:r>
    </w:p>
    <w:p w:rsidR="00A3370F" w:rsidRPr="00FD751A" w:rsidRDefault="00A3370F" w:rsidP="003A33CF">
      <w:pPr>
        <w:spacing w:after="0"/>
        <w:rPr>
          <w:rFonts w:ascii="Calibri" w:hAnsi="Calibri" w:cs="Arial"/>
          <w:sz w:val="28"/>
          <w:szCs w:val="28"/>
        </w:rPr>
      </w:pPr>
    </w:p>
    <w:p w:rsidR="00A3370F" w:rsidRPr="00FD751A" w:rsidRDefault="00A3370F" w:rsidP="003A33CF">
      <w:pPr>
        <w:spacing w:after="0"/>
        <w:rPr>
          <w:rFonts w:ascii="Calibri" w:hAnsi="Calibri" w:cs="Arial"/>
          <w:sz w:val="28"/>
          <w:szCs w:val="28"/>
        </w:rPr>
      </w:pPr>
      <w:r w:rsidRPr="00FD751A">
        <w:rPr>
          <w:rFonts w:ascii="Calibri" w:hAnsi="Calibri" w:cs="Arial"/>
          <w:sz w:val="28"/>
          <w:szCs w:val="28"/>
        </w:rPr>
        <w:t>Another approach is to ask students first to “traffic-light” a piece of (their own) work, and then to indicate by hands-up whether they put green, yellow or red; the teacher can then pair up the greens and ambers to deal with the problems between them, while the red students can be helped as a group to deal with their deeper problems.</w:t>
      </w:r>
    </w:p>
    <w:p w:rsidR="003A33CF" w:rsidRPr="00FD751A" w:rsidRDefault="003A33CF" w:rsidP="003A33CF">
      <w:pPr>
        <w:spacing w:after="0"/>
        <w:rPr>
          <w:rFonts w:ascii="Calibri" w:hAnsi="Calibri" w:cs="Arial"/>
          <w:sz w:val="28"/>
          <w:szCs w:val="28"/>
        </w:rPr>
      </w:pPr>
    </w:p>
    <w:p w:rsidR="003A33CF" w:rsidRPr="00FD751A" w:rsidRDefault="003A33CF" w:rsidP="003A33CF">
      <w:pPr>
        <w:spacing w:after="0"/>
        <w:rPr>
          <w:rFonts w:ascii="Calibri" w:hAnsi="Calibri" w:cs="Arial"/>
          <w:sz w:val="28"/>
          <w:szCs w:val="28"/>
        </w:rPr>
      </w:pPr>
    </w:p>
    <w:p w:rsidR="003A33CF" w:rsidRPr="00FD751A" w:rsidRDefault="003A33CF" w:rsidP="003A33CF">
      <w:pPr>
        <w:spacing w:after="0"/>
        <w:rPr>
          <w:rFonts w:ascii="Calibri" w:hAnsi="Calibri" w:cs="Arial"/>
          <w:sz w:val="28"/>
          <w:szCs w:val="28"/>
        </w:rPr>
      </w:pPr>
    </w:p>
    <w:p w:rsidR="003A33CF" w:rsidRPr="00FD751A" w:rsidRDefault="003A33CF" w:rsidP="003A33CF">
      <w:pPr>
        <w:spacing w:after="0"/>
        <w:rPr>
          <w:rFonts w:ascii="Calibri" w:hAnsi="Calibri" w:cs="Arial"/>
          <w:sz w:val="28"/>
          <w:szCs w:val="28"/>
        </w:rPr>
      </w:pPr>
    </w:p>
    <w:p w:rsidR="003A33CF" w:rsidRPr="00FD751A" w:rsidRDefault="003A33CF" w:rsidP="003A33CF">
      <w:pPr>
        <w:spacing w:after="0"/>
        <w:rPr>
          <w:rFonts w:ascii="Calibri" w:hAnsi="Calibri" w:cs="Arial"/>
          <w:sz w:val="28"/>
          <w:szCs w:val="28"/>
        </w:rPr>
      </w:pPr>
    </w:p>
    <w:p w:rsidR="003A33CF" w:rsidRPr="00FD751A" w:rsidRDefault="003A33CF" w:rsidP="003A33CF">
      <w:pPr>
        <w:spacing w:after="0"/>
        <w:rPr>
          <w:rFonts w:ascii="Calibri" w:hAnsi="Calibri" w:cs="Arial"/>
          <w:sz w:val="28"/>
          <w:szCs w:val="28"/>
        </w:rPr>
      </w:pPr>
    </w:p>
    <w:p w:rsidR="00E23AF8" w:rsidRPr="00FD751A" w:rsidRDefault="00E23AF8" w:rsidP="003A33CF">
      <w:pPr>
        <w:spacing w:after="0"/>
        <w:jc w:val="center"/>
        <w:rPr>
          <w:rFonts w:ascii="Calibri" w:hAnsi="Calibri" w:cs="Arial"/>
          <w:b/>
          <w:sz w:val="28"/>
          <w:szCs w:val="28"/>
        </w:rPr>
      </w:pPr>
    </w:p>
    <w:p w:rsidR="003A33CF" w:rsidRPr="00FD751A" w:rsidRDefault="003A33CF" w:rsidP="003A33CF">
      <w:pPr>
        <w:spacing w:after="0"/>
        <w:jc w:val="center"/>
        <w:rPr>
          <w:rFonts w:ascii="Calibri" w:hAnsi="Calibri" w:cs="Arial"/>
          <w:b/>
          <w:sz w:val="28"/>
          <w:szCs w:val="28"/>
        </w:rPr>
      </w:pPr>
      <w:r w:rsidRPr="00FD751A">
        <w:rPr>
          <w:rFonts w:ascii="Calibri" w:hAnsi="Calibri" w:cs="Arial"/>
          <w:b/>
          <w:sz w:val="28"/>
          <w:szCs w:val="28"/>
        </w:rPr>
        <w:t>Grading Rubric - Student Designed Experiments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185"/>
        <w:gridCol w:w="1185"/>
        <w:gridCol w:w="1185"/>
        <w:gridCol w:w="1185"/>
        <w:gridCol w:w="930"/>
        <w:gridCol w:w="810"/>
      </w:tblGrid>
      <w:tr w:rsidR="003A33CF" w:rsidRPr="00FD751A" w:rsidTr="003A33CF">
        <w:trPr>
          <w:trHeight w:val="420"/>
        </w:trPr>
        <w:tc>
          <w:tcPr>
            <w:tcW w:w="3240" w:type="dxa"/>
          </w:tcPr>
          <w:p w:rsidR="003A33CF" w:rsidRPr="00FD751A" w:rsidRDefault="003A33CF" w:rsidP="003A33CF">
            <w:pPr>
              <w:spacing w:after="0"/>
              <w:jc w:val="center"/>
              <w:rPr>
                <w:rFonts w:ascii="Calibri" w:hAnsi="Calibri" w:cs="Arial"/>
                <w:b/>
                <w:sz w:val="28"/>
                <w:szCs w:val="28"/>
              </w:rPr>
            </w:pPr>
          </w:p>
        </w:tc>
        <w:tc>
          <w:tcPr>
            <w:tcW w:w="1185" w:type="dxa"/>
          </w:tcPr>
          <w:p w:rsidR="003A33CF" w:rsidRPr="00FD751A" w:rsidRDefault="003A33CF" w:rsidP="003A33CF">
            <w:pPr>
              <w:spacing w:after="0"/>
              <w:jc w:val="center"/>
              <w:rPr>
                <w:rFonts w:ascii="Calibri" w:hAnsi="Calibri" w:cs="Arial"/>
                <w:b/>
                <w:sz w:val="20"/>
                <w:szCs w:val="20"/>
              </w:rPr>
            </w:pPr>
            <w:r w:rsidRPr="00FD751A">
              <w:rPr>
                <w:rFonts w:ascii="Calibri" w:hAnsi="Calibri" w:cs="Arial"/>
                <w:b/>
                <w:sz w:val="20"/>
                <w:szCs w:val="20"/>
              </w:rPr>
              <w:t>Exceeds</w:t>
            </w:r>
          </w:p>
          <w:p w:rsidR="003A33CF" w:rsidRPr="00FD751A" w:rsidRDefault="003A33CF" w:rsidP="003A33CF">
            <w:pPr>
              <w:spacing w:after="0"/>
              <w:jc w:val="center"/>
              <w:rPr>
                <w:rFonts w:ascii="Calibri" w:hAnsi="Calibri" w:cs="Arial"/>
                <w:b/>
                <w:sz w:val="20"/>
                <w:szCs w:val="20"/>
              </w:rPr>
            </w:pPr>
            <w:r w:rsidRPr="00FD751A">
              <w:rPr>
                <w:rFonts w:ascii="Calibri" w:hAnsi="Calibri" w:cs="Arial"/>
                <w:b/>
                <w:sz w:val="20"/>
                <w:szCs w:val="20"/>
              </w:rPr>
              <w:t>Expect-ations</w:t>
            </w:r>
          </w:p>
        </w:tc>
        <w:tc>
          <w:tcPr>
            <w:tcW w:w="1185" w:type="dxa"/>
          </w:tcPr>
          <w:p w:rsidR="003A33CF" w:rsidRPr="00FD751A" w:rsidRDefault="003A33CF" w:rsidP="003A33CF">
            <w:pPr>
              <w:spacing w:after="0"/>
              <w:jc w:val="center"/>
              <w:rPr>
                <w:rFonts w:ascii="Calibri" w:hAnsi="Calibri" w:cs="Arial"/>
                <w:b/>
                <w:sz w:val="20"/>
                <w:szCs w:val="20"/>
              </w:rPr>
            </w:pPr>
            <w:r w:rsidRPr="00FD751A">
              <w:rPr>
                <w:rFonts w:ascii="Calibri" w:hAnsi="Calibri" w:cs="Arial"/>
                <w:b/>
                <w:sz w:val="20"/>
                <w:szCs w:val="20"/>
              </w:rPr>
              <w:t>Meets</w:t>
            </w:r>
          </w:p>
          <w:p w:rsidR="003A33CF" w:rsidRPr="00FD751A" w:rsidRDefault="003A33CF" w:rsidP="003A33CF">
            <w:pPr>
              <w:spacing w:after="0"/>
              <w:jc w:val="center"/>
              <w:rPr>
                <w:rFonts w:ascii="Calibri" w:hAnsi="Calibri" w:cs="Arial"/>
                <w:b/>
                <w:sz w:val="20"/>
                <w:szCs w:val="20"/>
              </w:rPr>
            </w:pPr>
            <w:r w:rsidRPr="00FD751A">
              <w:rPr>
                <w:rFonts w:ascii="Calibri" w:hAnsi="Calibri" w:cs="Arial"/>
                <w:b/>
                <w:sz w:val="20"/>
                <w:szCs w:val="20"/>
              </w:rPr>
              <w:t>Expect-ations</w:t>
            </w:r>
          </w:p>
        </w:tc>
        <w:tc>
          <w:tcPr>
            <w:tcW w:w="1185" w:type="dxa"/>
          </w:tcPr>
          <w:p w:rsidR="003A33CF" w:rsidRPr="00FD751A" w:rsidRDefault="003A33CF" w:rsidP="003A33CF">
            <w:pPr>
              <w:spacing w:after="0"/>
              <w:jc w:val="center"/>
              <w:rPr>
                <w:rFonts w:ascii="Calibri" w:hAnsi="Calibri" w:cs="Arial"/>
                <w:b/>
                <w:sz w:val="20"/>
                <w:szCs w:val="20"/>
              </w:rPr>
            </w:pPr>
            <w:r w:rsidRPr="00FD751A">
              <w:rPr>
                <w:rFonts w:ascii="Calibri" w:hAnsi="Calibri" w:cs="Arial"/>
                <w:b/>
                <w:sz w:val="20"/>
                <w:szCs w:val="20"/>
              </w:rPr>
              <w:t xml:space="preserve">Below </w:t>
            </w:r>
          </w:p>
          <w:p w:rsidR="003A33CF" w:rsidRPr="00FD751A" w:rsidRDefault="003A33CF" w:rsidP="003A33CF">
            <w:pPr>
              <w:spacing w:after="0"/>
              <w:jc w:val="center"/>
              <w:rPr>
                <w:rFonts w:ascii="Calibri" w:hAnsi="Calibri" w:cs="Arial"/>
                <w:b/>
                <w:sz w:val="20"/>
                <w:szCs w:val="20"/>
              </w:rPr>
            </w:pPr>
            <w:r w:rsidRPr="00FD751A">
              <w:rPr>
                <w:rFonts w:ascii="Calibri" w:hAnsi="Calibri" w:cs="Arial"/>
                <w:b/>
                <w:sz w:val="20"/>
                <w:szCs w:val="20"/>
              </w:rPr>
              <w:t>Expect-ations</w:t>
            </w:r>
          </w:p>
        </w:tc>
        <w:tc>
          <w:tcPr>
            <w:tcW w:w="1185" w:type="dxa"/>
          </w:tcPr>
          <w:p w:rsidR="003A33CF" w:rsidRPr="00FD751A" w:rsidRDefault="003A33CF" w:rsidP="003A33CF">
            <w:pPr>
              <w:spacing w:after="0"/>
              <w:jc w:val="center"/>
              <w:rPr>
                <w:rFonts w:ascii="Calibri" w:hAnsi="Calibri" w:cs="Arial"/>
                <w:b/>
                <w:sz w:val="20"/>
                <w:szCs w:val="20"/>
              </w:rPr>
            </w:pPr>
            <w:r w:rsidRPr="00FD751A">
              <w:rPr>
                <w:rFonts w:ascii="Calibri" w:hAnsi="Calibri" w:cs="Arial"/>
                <w:b/>
                <w:sz w:val="20"/>
                <w:szCs w:val="20"/>
              </w:rPr>
              <w:t>Not</w:t>
            </w:r>
          </w:p>
          <w:p w:rsidR="003A33CF" w:rsidRPr="00FD751A" w:rsidRDefault="003A33CF" w:rsidP="003A33CF">
            <w:pPr>
              <w:spacing w:after="0"/>
              <w:jc w:val="center"/>
              <w:rPr>
                <w:rFonts w:ascii="Calibri" w:hAnsi="Calibri" w:cs="Arial"/>
                <w:b/>
                <w:sz w:val="20"/>
                <w:szCs w:val="20"/>
              </w:rPr>
            </w:pPr>
            <w:r w:rsidRPr="00FD751A">
              <w:rPr>
                <w:rFonts w:ascii="Calibri" w:hAnsi="Calibri" w:cs="Arial"/>
                <w:b/>
                <w:sz w:val="20"/>
                <w:szCs w:val="20"/>
              </w:rPr>
              <w:t>Present</w:t>
            </w:r>
          </w:p>
        </w:tc>
        <w:tc>
          <w:tcPr>
            <w:tcW w:w="930" w:type="dxa"/>
          </w:tcPr>
          <w:p w:rsidR="003A33CF" w:rsidRPr="00FD751A" w:rsidRDefault="003A33CF" w:rsidP="003A33CF">
            <w:pPr>
              <w:spacing w:after="0"/>
              <w:jc w:val="center"/>
              <w:rPr>
                <w:rFonts w:ascii="Calibri" w:hAnsi="Calibri" w:cs="Arial"/>
                <w:b/>
                <w:sz w:val="20"/>
                <w:szCs w:val="20"/>
              </w:rPr>
            </w:pPr>
            <w:r w:rsidRPr="00FD751A">
              <w:rPr>
                <w:rFonts w:ascii="Calibri" w:hAnsi="Calibri" w:cs="Arial"/>
                <w:b/>
                <w:sz w:val="20"/>
                <w:szCs w:val="20"/>
              </w:rPr>
              <w:t>Self</w:t>
            </w:r>
          </w:p>
        </w:tc>
        <w:tc>
          <w:tcPr>
            <w:tcW w:w="810" w:type="dxa"/>
          </w:tcPr>
          <w:p w:rsidR="003A33CF" w:rsidRPr="00FD751A" w:rsidRDefault="003A33CF" w:rsidP="003A33CF">
            <w:pPr>
              <w:spacing w:after="0"/>
              <w:jc w:val="center"/>
              <w:rPr>
                <w:rFonts w:ascii="Calibri" w:hAnsi="Calibri" w:cs="Arial"/>
                <w:b/>
                <w:sz w:val="20"/>
                <w:szCs w:val="20"/>
              </w:rPr>
            </w:pPr>
            <w:r w:rsidRPr="00FD751A">
              <w:rPr>
                <w:rFonts w:ascii="Calibri" w:hAnsi="Calibri" w:cs="Arial"/>
                <w:b/>
                <w:sz w:val="20"/>
                <w:szCs w:val="20"/>
              </w:rPr>
              <w:t>Peer</w:t>
            </w:r>
          </w:p>
        </w:tc>
      </w:tr>
      <w:tr w:rsidR="003A33CF" w:rsidRPr="00FD751A" w:rsidTr="003A33CF">
        <w:trPr>
          <w:trHeight w:val="345"/>
        </w:trPr>
        <w:tc>
          <w:tcPr>
            <w:tcW w:w="3240" w:type="dxa"/>
          </w:tcPr>
          <w:p w:rsidR="003A33CF" w:rsidRPr="00FD751A" w:rsidRDefault="003A33CF" w:rsidP="003A33CF">
            <w:pPr>
              <w:spacing w:after="0"/>
              <w:rPr>
                <w:rFonts w:ascii="Calibri" w:hAnsi="Calibri" w:cs="Arial"/>
                <w:sz w:val="22"/>
                <w:szCs w:val="22"/>
                <w:u w:val="single"/>
              </w:rPr>
            </w:pPr>
            <w:r w:rsidRPr="00FD751A">
              <w:rPr>
                <w:rFonts w:ascii="Calibri" w:hAnsi="Calibri" w:cs="Arial"/>
                <w:sz w:val="22"/>
                <w:szCs w:val="22"/>
                <w:u w:val="single"/>
              </w:rPr>
              <w:t>Statement of purpose or problem</w:t>
            </w:r>
          </w:p>
          <w:p w:rsidR="003A33CF" w:rsidRPr="00FD751A" w:rsidRDefault="003A33CF" w:rsidP="003A33CF">
            <w:pPr>
              <w:spacing w:after="0"/>
              <w:rPr>
                <w:rFonts w:ascii="Calibri" w:hAnsi="Calibri" w:cs="Arial"/>
                <w:sz w:val="22"/>
                <w:szCs w:val="22"/>
              </w:rPr>
            </w:pPr>
            <w:r w:rsidRPr="00FD751A">
              <w:rPr>
                <w:rFonts w:ascii="Calibri" w:hAnsi="Calibri" w:cs="Arial"/>
                <w:b/>
                <w:sz w:val="22"/>
                <w:szCs w:val="22"/>
              </w:rPr>
              <w:t>-</w:t>
            </w:r>
            <w:r w:rsidRPr="00FD751A">
              <w:rPr>
                <w:rFonts w:ascii="Calibri" w:hAnsi="Calibri" w:cs="Arial"/>
                <w:sz w:val="22"/>
                <w:szCs w:val="22"/>
              </w:rPr>
              <w:t>is clearly stated</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10</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8</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6</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0</w:t>
            </w:r>
          </w:p>
        </w:tc>
        <w:tc>
          <w:tcPr>
            <w:tcW w:w="930" w:type="dxa"/>
          </w:tcPr>
          <w:p w:rsidR="003A33CF" w:rsidRPr="00FD751A" w:rsidRDefault="003A33CF" w:rsidP="003A33CF">
            <w:pPr>
              <w:spacing w:after="0"/>
              <w:jc w:val="center"/>
              <w:rPr>
                <w:rFonts w:ascii="Calibri" w:hAnsi="Calibri" w:cs="Arial"/>
                <w:b/>
              </w:rPr>
            </w:pPr>
          </w:p>
        </w:tc>
        <w:tc>
          <w:tcPr>
            <w:tcW w:w="810" w:type="dxa"/>
          </w:tcPr>
          <w:p w:rsidR="003A33CF" w:rsidRPr="00FD751A" w:rsidRDefault="003A33CF" w:rsidP="003A33CF">
            <w:pPr>
              <w:spacing w:after="0"/>
              <w:jc w:val="center"/>
              <w:rPr>
                <w:rFonts w:ascii="Calibri" w:hAnsi="Calibri" w:cs="Arial"/>
                <w:b/>
              </w:rPr>
            </w:pPr>
          </w:p>
        </w:tc>
      </w:tr>
      <w:tr w:rsidR="003A33CF" w:rsidRPr="00FD751A" w:rsidTr="003A33CF">
        <w:trPr>
          <w:trHeight w:val="420"/>
        </w:trPr>
        <w:tc>
          <w:tcPr>
            <w:tcW w:w="3240" w:type="dxa"/>
          </w:tcPr>
          <w:p w:rsidR="003A33CF" w:rsidRPr="00FD751A" w:rsidRDefault="003A33CF" w:rsidP="003A33CF">
            <w:pPr>
              <w:spacing w:after="0"/>
              <w:rPr>
                <w:rFonts w:ascii="Calibri" w:hAnsi="Calibri" w:cs="Arial"/>
                <w:sz w:val="22"/>
                <w:szCs w:val="22"/>
                <w:u w:val="single"/>
              </w:rPr>
            </w:pPr>
            <w:r w:rsidRPr="00FD751A">
              <w:rPr>
                <w:rFonts w:ascii="Calibri" w:hAnsi="Calibri" w:cs="Arial"/>
                <w:sz w:val="22"/>
                <w:szCs w:val="22"/>
                <w:u w:val="single"/>
              </w:rPr>
              <w:t>Hypothesis</w:t>
            </w:r>
          </w:p>
          <w:p w:rsidR="003A33CF" w:rsidRPr="00FD751A" w:rsidRDefault="003A33CF" w:rsidP="003A33CF">
            <w:pPr>
              <w:spacing w:after="0"/>
              <w:rPr>
                <w:rFonts w:ascii="Calibri" w:hAnsi="Calibri" w:cs="Arial"/>
                <w:sz w:val="22"/>
                <w:szCs w:val="22"/>
              </w:rPr>
            </w:pPr>
            <w:r w:rsidRPr="00FD751A">
              <w:rPr>
                <w:rFonts w:ascii="Calibri" w:hAnsi="Calibri" w:cs="Arial"/>
                <w:b/>
                <w:sz w:val="22"/>
                <w:szCs w:val="22"/>
              </w:rPr>
              <w:t>-</w:t>
            </w:r>
            <w:r w:rsidRPr="00FD751A">
              <w:rPr>
                <w:rFonts w:ascii="Calibri" w:hAnsi="Calibri" w:cs="Arial"/>
                <w:sz w:val="22"/>
                <w:szCs w:val="22"/>
              </w:rPr>
              <w:t>is testable</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-is clearly stated</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-matches the purpose of the lab</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10</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8</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6</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0</w:t>
            </w:r>
          </w:p>
        </w:tc>
        <w:tc>
          <w:tcPr>
            <w:tcW w:w="930" w:type="dxa"/>
          </w:tcPr>
          <w:p w:rsidR="003A33CF" w:rsidRPr="00FD751A" w:rsidRDefault="003A33CF" w:rsidP="003A33CF">
            <w:pPr>
              <w:spacing w:after="0"/>
              <w:jc w:val="center"/>
              <w:rPr>
                <w:rFonts w:ascii="Calibri" w:hAnsi="Calibri" w:cs="Arial"/>
                <w:b/>
              </w:rPr>
            </w:pPr>
          </w:p>
        </w:tc>
        <w:tc>
          <w:tcPr>
            <w:tcW w:w="810" w:type="dxa"/>
          </w:tcPr>
          <w:p w:rsidR="003A33CF" w:rsidRPr="00FD751A" w:rsidRDefault="003A33CF" w:rsidP="003A33CF">
            <w:pPr>
              <w:spacing w:after="0"/>
              <w:jc w:val="center"/>
              <w:rPr>
                <w:rFonts w:ascii="Calibri" w:hAnsi="Calibri" w:cs="Arial"/>
                <w:b/>
              </w:rPr>
            </w:pPr>
          </w:p>
        </w:tc>
      </w:tr>
      <w:tr w:rsidR="003A33CF" w:rsidRPr="00FD751A" w:rsidTr="003A33CF">
        <w:trPr>
          <w:trHeight w:val="270"/>
        </w:trPr>
        <w:tc>
          <w:tcPr>
            <w:tcW w:w="3240" w:type="dxa"/>
          </w:tcPr>
          <w:p w:rsidR="003A33CF" w:rsidRPr="00FD751A" w:rsidRDefault="003A33CF" w:rsidP="003A33CF">
            <w:pPr>
              <w:spacing w:after="0"/>
              <w:rPr>
                <w:rFonts w:ascii="Calibri" w:hAnsi="Calibri" w:cs="Arial"/>
                <w:sz w:val="22"/>
                <w:szCs w:val="22"/>
                <w:u w:val="single"/>
              </w:rPr>
            </w:pPr>
            <w:r w:rsidRPr="00FD751A">
              <w:rPr>
                <w:rFonts w:ascii="Calibri" w:hAnsi="Calibri" w:cs="Arial"/>
                <w:sz w:val="22"/>
                <w:szCs w:val="22"/>
                <w:u w:val="single"/>
              </w:rPr>
              <w:t>Procedure</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-includes a control</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-only tests one variable at a time</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-repeats experiment at least three times</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-includes how you are going to measure results</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30</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24</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18</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0</w:t>
            </w:r>
          </w:p>
        </w:tc>
        <w:tc>
          <w:tcPr>
            <w:tcW w:w="930" w:type="dxa"/>
          </w:tcPr>
          <w:p w:rsidR="003A33CF" w:rsidRPr="00FD751A" w:rsidRDefault="003A33CF" w:rsidP="003A33CF">
            <w:pPr>
              <w:spacing w:after="0"/>
              <w:jc w:val="center"/>
              <w:rPr>
                <w:rFonts w:ascii="Calibri" w:hAnsi="Calibri" w:cs="Arial"/>
                <w:b/>
              </w:rPr>
            </w:pPr>
          </w:p>
        </w:tc>
        <w:tc>
          <w:tcPr>
            <w:tcW w:w="810" w:type="dxa"/>
          </w:tcPr>
          <w:p w:rsidR="003A33CF" w:rsidRPr="00FD751A" w:rsidRDefault="003A33CF" w:rsidP="003A33CF">
            <w:pPr>
              <w:spacing w:after="0"/>
              <w:jc w:val="center"/>
              <w:rPr>
                <w:rFonts w:ascii="Calibri" w:hAnsi="Calibri" w:cs="Arial"/>
                <w:b/>
              </w:rPr>
            </w:pPr>
          </w:p>
        </w:tc>
      </w:tr>
      <w:tr w:rsidR="003A33CF" w:rsidRPr="00FD751A" w:rsidTr="003A33CF">
        <w:trPr>
          <w:trHeight w:val="450"/>
        </w:trPr>
        <w:tc>
          <w:tcPr>
            <w:tcW w:w="3240" w:type="dxa"/>
          </w:tcPr>
          <w:p w:rsidR="003A33CF" w:rsidRPr="00FD751A" w:rsidRDefault="003A33CF" w:rsidP="003A33CF">
            <w:pPr>
              <w:spacing w:after="0"/>
              <w:rPr>
                <w:rFonts w:ascii="Calibri" w:hAnsi="Calibri" w:cs="Arial"/>
                <w:sz w:val="22"/>
                <w:szCs w:val="22"/>
                <w:u w:val="single"/>
              </w:rPr>
            </w:pPr>
            <w:r w:rsidRPr="00FD751A">
              <w:rPr>
                <w:rFonts w:ascii="Calibri" w:hAnsi="Calibri" w:cs="Arial"/>
                <w:sz w:val="22"/>
                <w:szCs w:val="22"/>
                <w:u w:val="single"/>
              </w:rPr>
              <w:t>Data Table</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-has a title</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-has category labels</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-includes units</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-is neat and readable</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10</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8</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6</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0</w:t>
            </w:r>
          </w:p>
        </w:tc>
        <w:tc>
          <w:tcPr>
            <w:tcW w:w="930" w:type="dxa"/>
          </w:tcPr>
          <w:p w:rsidR="003A33CF" w:rsidRPr="00FD751A" w:rsidRDefault="003A33CF" w:rsidP="003A33CF">
            <w:pPr>
              <w:spacing w:after="0"/>
              <w:jc w:val="center"/>
              <w:rPr>
                <w:rFonts w:ascii="Calibri" w:hAnsi="Calibri" w:cs="Arial"/>
                <w:b/>
              </w:rPr>
            </w:pPr>
          </w:p>
        </w:tc>
        <w:tc>
          <w:tcPr>
            <w:tcW w:w="810" w:type="dxa"/>
          </w:tcPr>
          <w:p w:rsidR="003A33CF" w:rsidRPr="00FD751A" w:rsidRDefault="003A33CF" w:rsidP="003A33CF">
            <w:pPr>
              <w:spacing w:after="0"/>
              <w:jc w:val="center"/>
              <w:rPr>
                <w:rFonts w:ascii="Calibri" w:hAnsi="Calibri" w:cs="Arial"/>
                <w:b/>
              </w:rPr>
            </w:pPr>
          </w:p>
        </w:tc>
      </w:tr>
      <w:tr w:rsidR="003A33CF" w:rsidRPr="00FD751A" w:rsidTr="003A33CF">
        <w:trPr>
          <w:trHeight w:val="180"/>
        </w:trPr>
        <w:tc>
          <w:tcPr>
            <w:tcW w:w="3240" w:type="dxa"/>
          </w:tcPr>
          <w:p w:rsidR="003A33CF" w:rsidRPr="00FD751A" w:rsidRDefault="003A33CF" w:rsidP="003A33CF">
            <w:pPr>
              <w:spacing w:after="0"/>
              <w:rPr>
                <w:rFonts w:ascii="Calibri" w:hAnsi="Calibri" w:cs="Arial"/>
                <w:sz w:val="22"/>
                <w:szCs w:val="22"/>
                <w:u w:val="single"/>
              </w:rPr>
            </w:pPr>
            <w:r w:rsidRPr="00FD751A">
              <w:rPr>
                <w:rFonts w:ascii="Calibri" w:hAnsi="Calibri" w:cs="Arial"/>
                <w:sz w:val="22"/>
                <w:szCs w:val="22"/>
                <w:u w:val="single"/>
              </w:rPr>
              <w:t>Graph</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-has a title</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-has axis labels</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 is correctly plotted</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-X axis has independent variable</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-Y axis has dependent variable</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-includes units</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20</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16</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12</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0</w:t>
            </w:r>
          </w:p>
        </w:tc>
        <w:tc>
          <w:tcPr>
            <w:tcW w:w="930" w:type="dxa"/>
          </w:tcPr>
          <w:p w:rsidR="003A33CF" w:rsidRPr="00FD751A" w:rsidRDefault="003A33CF" w:rsidP="003A33CF">
            <w:pPr>
              <w:spacing w:after="0"/>
              <w:jc w:val="center"/>
              <w:rPr>
                <w:rFonts w:ascii="Calibri" w:hAnsi="Calibri" w:cs="Arial"/>
                <w:b/>
              </w:rPr>
            </w:pPr>
          </w:p>
        </w:tc>
        <w:tc>
          <w:tcPr>
            <w:tcW w:w="810" w:type="dxa"/>
          </w:tcPr>
          <w:p w:rsidR="003A33CF" w:rsidRPr="00FD751A" w:rsidRDefault="003A33CF" w:rsidP="003A33CF">
            <w:pPr>
              <w:spacing w:after="0"/>
              <w:jc w:val="center"/>
              <w:rPr>
                <w:rFonts w:ascii="Calibri" w:hAnsi="Calibri" w:cs="Arial"/>
                <w:b/>
              </w:rPr>
            </w:pPr>
          </w:p>
        </w:tc>
      </w:tr>
      <w:tr w:rsidR="003A33CF" w:rsidRPr="00FD751A" w:rsidTr="003A33CF">
        <w:trPr>
          <w:trHeight w:val="135"/>
        </w:trPr>
        <w:tc>
          <w:tcPr>
            <w:tcW w:w="3240" w:type="dxa"/>
          </w:tcPr>
          <w:p w:rsidR="003A33CF" w:rsidRPr="00FD751A" w:rsidRDefault="003A33CF" w:rsidP="003A33CF">
            <w:pPr>
              <w:spacing w:after="0"/>
              <w:rPr>
                <w:rFonts w:ascii="Calibri" w:hAnsi="Calibri" w:cs="Arial"/>
                <w:sz w:val="22"/>
                <w:szCs w:val="22"/>
                <w:u w:val="single"/>
              </w:rPr>
            </w:pPr>
            <w:r w:rsidRPr="00FD751A">
              <w:rPr>
                <w:rFonts w:ascii="Calibri" w:hAnsi="Calibri" w:cs="Arial"/>
                <w:sz w:val="22"/>
                <w:szCs w:val="22"/>
                <w:u w:val="single"/>
              </w:rPr>
              <w:t>Conclusion</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-addresses the hypothesis (our data does/does not support)</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10</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8</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6</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0</w:t>
            </w:r>
          </w:p>
        </w:tc>
        <w:tc>
          <w:tcPr>
            <w:tcW w:w="930" w:type="dxa"/>
          </w:tcPr>
          <w:p w:rsidR="003A33CF" w:rsidRPr="00FD751A" w:rsidRDefault="003A33CF" w:rsidP="003A33CF">
            <w:pPr>
              <w:spacing w:after="0"/>
              <w:jc w:val="center"/>
              <w:rPr>
                <w:rFonts w:ascii="Calibri" w:hAnsi="Calibri" w:cs="Arial"/>
                <w:b/>
              </w:rPr>
            </w:pPr>
          </w:p>
        </w:tc>
        <w:tc>
          <w:tcPr>
            <w:tcW w:w="810" w:type="dxa"/>
          </w:tcPr>
          <w:p w:rsidR="003A33CF" w:rsidRPr="00FD751A" w:rsidRDefault="003A33CF" w:rsidP="003A33CF">
            <w:pPr>
              <w:spacing w:after="0"/>
              <w:jc w:val="center"/>
              <w:rPr>
                <w:rFonts w:ascii="Calibri" w:hAnsi="Calibri" w:cs="Arial"/>
                <w:b/>
              </w:rPr>
            </w:pPr>
          </w:p>
        </w:tc>
      </w:tr>
      <w:tr w:rsidR="003A33CF" w:rsidRPr="00FD751A" w:rsidTr="003A33CF">
        <w:trPr>
          <w:trHeight w:val="240"/>
        </w:trPr>
        <w:tc>
          <w:tcPr>
            <w:tcW w:w="3240" w:type="dxa"/>
            <w:tcBorders>
              <w:bottom w:val="single" w:sz="4" w:space="0" w:color="auto"/>
            </w:tcBorders>
          </w:tcPr>
          <w:p w:rsidR="003A33CF" w:rsidRPr="00FD751A" w:rsidRDefault="003A33CF" w:rsidP="003A33CF">
            <w:pPr>
              <w:spacing w:after="0"/>
              <w:rPr>
                <w:rFonts w:ascii="Calibri" w:hAnsi="Calibri" w:cs="Arial"/>
                <w:sz w:val="22"/>
                <w:szCs w:val="22"/>
                <w:u w:val="single"/>
              </w:rPr>
            </w:pPr>
            <w:r w:rsidRPr="00FD751A">
              <w:rPr>
                <w:rFonts w:ascii="Calibri" w:hAnsi="Calibri" w:cs="Arial"/>
                <w:sz w:val="22"/>
                <w:szCs w:val="22"/>
                <w:u w:val="single"/>
              </w:rPr>
              <w:t>Error Analysis</w:t>
            </w:r>
          </w:p>
          <w:p w:rsidR="003A33CF" w:rsidRPr="00FD751A" w:rsidRDefault="003A33CF" w:rsidP="003A33CF">
            <w:pPr>
              <w:spacing w:after="0"/>
              <w:rPr>
                <w:rFonts w:ascii="Calibri" w:hAnsi="Calibri" w:cs="Arial"/>
                <w:sz w:val="22"/>
                <w:szCs w:val="22"/>
              </w:rPr>
            </w:pPr>
            <w:r w:rsidRPr="00FD751A">
              <w:rPr>
                <w:rFonts w:ascii="Calibri" w:hAnsi="Calibri" w:cs="Arial"/>
                <w:sz w:val="22"/>
                <w:szCs w:val="22"/>
              </w:rPr>
              <w:t>-tells how errors affected results</w:t>
            </w:r>
          </w:p>
        </w:tc>
        <w:tc>
          <w:tcPr>
            <w:tcW w:w="1185" w:type="dxa"/>
            <w:tcBorders>
              <w:bottom w:val="single" w:sz="4" w:space="0" w:color="auto"/>
            </w:tcBorders>
          </w:tcPr>
          <w:p w:rsidR="003A33CF" w:rsidRPr="00FD751A" w:rsidRDefault="003A33CF" w:rsidP="003A33CF">
            <w:pPr>
              <w:spacing w:after="0"/>
              <w:jc w:val="center"/>
              <w:rPr>
                <w:rFonts w:ascii="Calibri" w:hAnsi="Calibri" w:cs="Arial"/>
                <w:b/>
              </w:rPr>
            </w:pPr>
            <w:r w:rsidRPr="00FD751A">
              <w:rPr>
                <w:rFonts w:ascii="Calibri" w:hAnsi="Calibri" w:cs="Arial"/>
                <w:b/>
              </w:rPr>
              <w:t>10</w:t>
            </w:r>
          </w:p>
        </w:tc>
        <w:tc>
          <w:tcPr>
            <w:tcW w:w="1185" w:type="dxa"/>
            <w:tcBorders>
              <w:bottom w:val="single" w:sz="4" w:space="0" w:color="auto"/>
            </w:tcBorders>
          </w:tcPr>
          <w:p w:rsidR="003A33CF" w:rsidRPr="00FD751A" w:rsidRDefault="003A33CF" w:rsidP="003A33CF">
            <w:pPr>
              <w:spacing w:after="0"/>
              <w:jc w:val="center"/>
              <w:rPr>
                <w:rFonts w:ascii="Calibri" w:hAnsi="Calibri" w:cs="Arial"/>
                <w:b/>
              </w:rPr>
            </w:pPr>
            <w:r w:rsidRPr="00FD751A">
              <w:rPr>
                <w:rFonts w:ascii="Calibri" w:hAnsi="Calibri" w:cs="Arial"/>
                <w:b/>
              </w:rPr>
              <w:t>8</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6</w:t>
            </w:r>
          </w:p>
        </w:tc>
        <w:tc>
          <w:tcPr>
            <w:tcW w:w="1185" w:type="dxa"/>
          </w:tcPr>
          <w:p w:rsidR="003A33CF" w:rsidRPr="00FD751A" w:rsidRDefault="003A33CF" w:rsidP="003A33CF">
            <w:pPr>
              <w:spacing w:after="0"/>
              <w:jc w:val="center"/>
              <w:rPr>
                <w:rFonts w:ascii="Calibri" w:hAnsi="Calibri" w:cs="Arial"/>
                <w:b/>
              </w:rPr>
            </w:pPr>
            <w:r w:rsidRPr="00FD751A">
              <w:rPr>
                <w:rFonts w:ascii="Calibri" w:hAnsi="Calibri" w:cs="Arial"/>
                <w:b/>
              </w:rPr>
              <w:t>0</w:t>
            </w:r>
          </w:p>
        </w:tc>
        <w:tc>
          <w:tcPr>
            <w:tcW w:w="930" w:type="dxa"/>
          </w:tcPr>
          <w:p w:rsidR="003A33CF" w:rsidRPr="00FD751A" w:rsidRDefault="003A33CF" w:rsidP="003A33CF">
            <w:pPr>
              <w:spacing w:after="0"/>
              <w:jc w:val="center"/>
              <w:rPr>
                <w:rFonts w:ascii="Calibri" w:hAnsi="Calibri" w:cs="Arial"/>
                <w:b/>
              </w:rPr>
            </w:pPr>
          </w:p>
        </w:tc>
        <w:tc>
          <w:tcPr>
            <w:tcW w:w="810" w:type="dxa"/>
          </w:tcPr>
          <w:p w:rsidR="003A33CF" w:rsidRPr="00FD751A" w:rsidRDefault="003A33CF" w:rsidP="003A33CF">
            <w:pPr>
              <w:spacing w:after="0"/>
              <w:jc w:val="center"/>
              <w:rPr>
                <w:rFonts w:ascii="Calibri" w:hAnsi="Calibri" w:cs="Arial"/>
                <w:b/>
              </w:rPr>
            </w:pPr>
          </w:p>
        </w:tc>
      </w:tr>
    </w:tbl>
    <w:p w:rsidR="003A33CF" w:rsidRPr="00FD751A" w:rsidRDefault="003A33CF" w:rsidP="003A33CF">
      <w:pPr>
        <w:spacing w:after="0"/>
        <w:rPr>
          <w:rFonts w:ascii="Calibri" w:hAnsi="Calibri" w:cs="Arial"/>
        </w:rPr>
      </w:pPr>
    </w:p>
    <w:p w:rsidR="00A3370F" w:rsidRPr="00FD751A" w:rsidRDefault="00A3370F" w:rsidP="003A33CF">
      <w:pPr>
        <w:spacing w:after="0"/>
        <w:jc w:val="center"/>
        <w:rPr>
          <w:rFonts w:ascii="Calibri" w:hAnsi="Calibri" w:cs="Arial"/>
        </w:rPr>
      </w:pPr>
    </w:p>
    <w:p w:rsidR="00A3370F" w:rsidRPr="00FD751A" w:rsidRDefault="00A3370F" w:rsidP="003A33CF">
      <w:pPr>
        <w:spacing w:after="0"/>
        <w:jc w:val="center"/>
        <w:rPr>
          <w:rFonts w:ascii="Calibri" w:hAnsi="Calibri" w:cs="Arial"/>
        </w:rPr>
      </w:pPr>
    </w:p>
    <w:p w:rsidR="00A3370F" w:rsidRDefault="00A3370F" w:rsidP="003A33CF">
      <w:pPr>
        <w:spacing w:after="0"/>
        <w:jc w:val="center"/>
        <w:rPr>
          <w:rFonts w:ascii="Calibri" w:hAnsi="Calibri" w:cs="Arial"/>
        </w:rPr>
      </w:pPr>
    </w:p>
    <w:p w:rsidR="003E0840" w:rsidRPr="00FD751A" w:rsidRDefault="003E0840" w:rsidP="003A33CF">
      <w:pPr>
        <w:spacing w:after="0"/>
        <w:jc w:val="center"/>
        <w:rPr>
          <w:rFonts w:ascii="Calibri" w:hAnsi="Calibri" w:cs="Arial"/>
        </w:rPr>
      </w:pPr>
    </w:p>
    <w:p w:rsidR="00A3370F" w:rsidRPr="00FD751A" w:rsidRDefault="003A33CF" w:rsidP="003A33CF">
      <w:pPr>
        <w:spacing w:after="0"/>
        <w:jc w:val="center"/>
        <w:rPr>
          <w:rFonts w:ascii="Calibri" w:hAnsi="Calibri" w:cs="Arial"/>
          <w:b/>
          <w:sz w:val="28"/>
          <w:szCs w:val="28"/>
        </w:rPr>
      </w:pPr>
      <w:r w:rsidRPr="00FD751A">
        <w:rPr>
          <w:rFonts w:ascii="Calibri" w:hAnsi="Calibri" w:cs="Arial"/>
          <w:b/>
          <w:sz w:val="28"/>
          <w:szCs w:val="28"/>
        </w:rPr>
        <w:lastRenderedPageBreak/>
        <w:t>Annotated Portfolio</w:t>
      </w:r>
      <w:r w:rsidR="00E23AF8" w:rsidRPr="00FD751A">
        <w:rPr>
          <w:rFonts w:ascii="Calibri" w:hAnsi="Calibri" w:cs="Arial"/>
          <w:b/>
          <w:sz w:val="28"/>
          <w:szCs w:val="28"/>
        </w:rPr>
        <w:t>s</w:t>
      </w:r>
    </w:p>
    <w:p w:rsidR="00A3370F" w:rsidRPr="00FD751A" w:rsidRDefault="00A3370F" w:rsidP="003A33CF">
      <w:pPr>
        <w:spacing w:after="0"/>
        <w:jc w:val="center"/>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2625"/>
        <w:gridCol w:w="3735"/>
      </w:tblGrid>
      <w:tr w:rsidR="003A33CF" w:rsidRPr="00FD751A" w:rsidTr="003332E3">
        <w:trPr>
          <w:trHeight w:val="1800"/>
        </w:trPr>
        <w:tc>
          <w:tcPr>
            <w:tcW w:w="9165" w:type="dxa"/>
            <w:gridSpan w:val="3"/>
          </w:tcPr>
          <w:p w:rsidR="003A33CF" w:rsidRPr="00FD751A" w:rsidRDefault="003A33CF" w:rsidP="003A33CF">
            <w:pPr>
              <w:spacing w:after="0"/>
              <w:rPr>
                <w:rFonts w:ascii="Calibri" w:hAnsi="Calibri" w:cs="Arial"/>
              </w:rPr>
            </w:pPr>
            <w:r w:rsidRPr="00FD751A">
              <w:rPr>
                <w:rFonts w:ascii="Calibri" w:hAnsi="Calibri" w:cs="Arial"/>
              </w:rPr>
              <w:t xml:space="preserve">7.6 B </w:t>
            </w:r>
            <w:r w:rsidRPr="00FD751A">
              <w:rPr>
                <w:rFonts w:ascii="Calibri" w:hAnsi="Calibri" w:cs="Arial"/>
                <w:b/>
              </w:rPr>
              <w:t>Science Concepts.</w:t>
            </w:r>
            <w:r w:rsidRPr="00FD751A">
              <w:rPr>
                <w:rFonts w:ascii="Calibri" w:hAnsi="Calibri" w:cs="Arial"/>
              </w:rPr>
              <w:t xml:space="preserve">  The student knows that there is a relationship between force and motion.</w:t>
            </w:r>
          </w:p>
          <w:p w:rsidR="003A33CF" w:rsidRPr="00FD751A" w:rsidRDefault="003A33CF" w:rsidP="003A33CF">
            <w:pPr>
              <w:spacing w:after="0"/>
              <w:rPr>
                <w:rFonts w:ascii="Calibri" w:hAnsi="Calibri" w:cs="Arial"/>
              </w:rPr>
            </w:pPr>
            <w:r w:rsidRPr="00FD751A">
              <w:rPr>
                <w:rFonts w:ascii="Calibri" w:hAnsi="Calibri" w:cs="Arial"/>
              </w:rPr>
              <w:t>The student is expected to:</w:t>
            </w:r>
          </w:p>
          <w:p w:rsidR="003A33CF" w:rsidRPr="00FD751A" w:rsidRDefault="003A33CF" w:rsidP="003A33CF">
            <w:pPr>
              <w:numPr>
                <w:ilvl w:val="0"/>
                <w:numId w:val="6"/>
              </w:numPr>
              <w:spacing w:after="0" w:line="240" w:lineRule="auto"/>
              <w:rPr>
                <w:rFonts w:ascii="Calibri" w:hAnsi="Calibri" w:cs="Arial"/>
              </w:rPr>
            </w:pPr>
            <w:r w:rsidRPr="00FD751A">
              <w:rPr>
                <w:rFonts w:ascii="Calibri" w:hAnsi="Calibri" w:cs="Arial"/>
              </w:rPr>
              <w:t>demonstrate that an object will remain at rest or move at a constant speed and in a straight line if it is not being subjected to an unbalanced force.</w:t>
            </w:r>
          </w:p>
          <w:p w:rsidR="003A33CF" w:rsidRPr="00FD751A" w:rsidRDefault="003A33CF" w:rsidP="003A33CF">
            <w:pPr>
              <w:numPr>
                <w:ilvl w:val="0"/>
                <w:numId w:val="6"/>
              </w:numPr>
              <w:spacing w:after="0" w:line="240" w:lineRule="auto"/>
              <w:rPr>
                <w:rFonts w:ascii="Calibri" w:hAnsi="Calibri" w:cs="Arial"/>
              </w:rPr>
            </w:pPr>
            <w:r w:rsidRPr="00FD751A">
              <w:rPr>
                <w:rFonts w:ascii="Calibri" w:hAnsi="Calibri" w:cs="Arial"/>
              </w:rPr>
              <w:t>Relate forces to basic processes in living organisms including the flow of blood and the emergence of seedlings.</w:t>
            </w:r>
          </w:p>
        </w:tc>
      </w:tr>
      <w:tr w:rsidR="003A33CF" w:rsidRPr="00FD751A" w:rsidTr="003332E3">
        <w:trPr>
          <w:trHeight w:val="345"/>
        </w:trPr>
        <w:tc>
          <w:tcPr>
            <w:tcW w:w="2805" w:type="dxa"/>
          </w:tcPr>
          <w:p w:rsidR="003A33CF" w:rsidRPr="00FD751A" w:rsidRDefault="003A33CF" w:rsidP="003A33CF">
            <w:pPr>
              <w:spacing w:after="0"/>
              <w:jc w:val="center"/>
              <w:rPr>
                <w:rFonts w:ascii="Calibri" w:hAnsi="Calibri" w:cs="Arial"/>
                <w:b/>
              </w:rPr>
            </w:pPr>
          </w:p>
          <w:p w:rsidR="003A33CF" w:rsidRPr="00FD751A" w:rsidRDefault="003A33CF" w:rsidP="003A33CF">
            <w:pPr>
              <w:spacing w:after="0"/>
              <w:jc w:val="center"/>
              <w:rPr>
                <w:rFonts w:ascii="Calibri" w:hAnsi="Calibri" w:cs="Arial"/>
                <w:b/>
              </w:rPr>
            </w:pPr>
            <w:r w:rsidRPr="00FD751A">
              <w:rPr>
                <w:rFonts w:ascii="Calibri" w:hAnsi="Calibri" w:cs="Arial"/>
                <w:b/>
              </w:rPr>
              <w:t>Goal</w:t>
            </w:r>
          </w:p>
        </w:tc>
        <w:tc>
          <w:tcPr>
            <w:tcW w:w="2625" w:type="dxa"/>
          </w:tcPr>
          <w:p w:rsidR="003A33CF" w:rsidRPr="00FD751A" w:rsidRDefault="003A33CF" w:rsidP="003A33CF">
            <w:pPr>
              <w:spacing w:after="0"/>
              <w:jc w:val="center"/>
              <w:rPr>
                <w:rFonts w:ascii="Calibri" w:hAnsi="Calibri" w:cs="Arial"/>
                <w:b/>
              </w:rPr>
            </w:pPr>
          </w:p>
          <w:p w:rsidR="003A33CF" w:rsidRPr="00FD751A" w:rsidRDefault="003A33CF" w:rsidP="003A33CF">
            <w:pPr>
              <w:spacing w:after="0"/>
              <w:jc w:val="center"/>
              <w:rPr>
                <w:rFonts w:ascii="Calibri" w:hAnsi="Calibri" w:cs="Arial"/>
                <w:b/>
              </w:rPr>
            </w:pPr>
            <w:r w:rsidRPr="00FD751A">
              <w:rPr>
                <w:rFonts w:ascii="Calibri" w:hAnsi="Calibri" w:cs="Arial"/>
                <w:b/>
              </w:rPr>
              <w:t>Evidence</w:t>
            </w:r>
          </w:p>
        </w:tc>
        <w:tc>
          <w:tcPr>
            <w:tcW w:w="3735" w:type="dxa"/>
          </w:tcPr>
          <w:p w:rsidR="003A33CF" w:rsidRPr="00FD751A" w:rsidRDefault="003A33CF" w:rsidP="003A33CF">
            <w:pPr>
              <w:spacing w:after="0"/>
              <w:jc w:val="center"/>
              <w:rPr>
                <w:rFonts w:ascii="Calibri" w:hAnsi="Calibri" w:cs="Arial"/>
                <w:b/>
              </w:rPr>
            </w:pPr>
            <w:r w:rsidRPr="00FD751A">
              <w:rPr>
                <w:rFonts w:ascii="Calibri" w:hAnsi="Calibri" w:cs="Arial"/>
                <w:b/>
              </w:rPr>
              <w:t>Explain how your evidence demonstrates that you’ve met your goal.</w:t>
            </w:r>
          </w:p>
        </w:tc>
      </w:tr>
      <w:tr w:rsidR="003A33CF" w:rsidRPr="00FD751A" w:rsidTr="003332E3">
        <w:trPr>
          <w:trHeight w:val="1770"/>
        </w:trPr>
        <w:tc>
          <w:tcPr>
            <w:tcW w:w="2805" w:type="dxa"/>
          </w:tcPr>
          <w:p w:rsidR="003A33CF" w:rsidRPr="00FD751A" w:rsidRDefault="003A33CF" w:rsidP="003A33CF">
            <w:pPr>
              <w:spacing w:after="0"/>
              <w:rPr>
                <w:rFonts w:ascii="Calibri" w:hAnsi="Calibri" w:cs="Arial"/>
                <w:i/>
              </w:rPr>
            </w:pPr>
            <w:r w:rsidRPr="00FD751A">
              <w:rPr>
                <w:rFonts w:ascii="Calibri" w:hAnsi="Calibri" w:cs="Arial"/>
                <w:i/>
              </w:rPr>
              <w:t xml:space="preserve"> Example:</w:t>
            </w:r>
          </w:p>
          <w:p w:rsidR="003A33CF" w:rsidRPr="00FD751A" w:rsidRDefault="003A33CF" w:rsidP="003A33CF">
            <w:pPr>
              <w:spacing w:after="0"/>
              <w:rPr>
                <w:rFonts w:ascii="Calibri" w:hAnsi="Calibri" w:cs="Arial"/>
                <w:i/>
              </w:rPr>
            </w:pPr>
          </w:p>
          <w:p w:rsidR="003A33CF" w:rsidRPr="00FD751A" w:rsidRDefault="003A33CF" w:rsidP="003A33CF">
            <w:pPr>
              <w:spacing w:after="0"/>
              <w:rPr>
                <w:rFonts w:ascii="Calibri" w:hAnsi="Calibri" w:cs="Arial"/>
                <w:i/>
              </w:rPr>
            </w:pPr>
            <w:r w:rsidRPr="00FD751A">
              <w:rPr>
                <w:rFonts w:ascii="Calibri" w:hAnsi="Calibri" w:cs="Arial"/>
                <w:i/>
              </w:rPr>
              <w:t>Show that something sitting still can be moved if a force is applied.</w:t>
            </w:r>
          </w:p>
        </w:tc>
        <w:tc>
          <w:tcPr>
            <w:tcW w:w="2625" w:type="dxa"/>
          </w:tcPr>
          <w:p w:rsidR="003A33CF" w:rsidRPr="00FD751A" w:rsidRDefault="003A33CF" w:rsidP="003A33CF">
            <w:pPr>
              <w:spacing w:after="0"/>
              <w:rPr>
                <w:rFonts w:ascii="Calibri" w:hAnsi="Calibri" w:cs="Arial"/>
                <w:i/>
              </w:rPr>
            </w:pPr>
          </w:p>
          <w:p w:rsidR="003A33CF" w:rsidRPr="00FD751A" w:rsidRDefault="003A33CF" w:rsidP="003A33CF">
            <w:pPr>
              <w:spacing w:after="0"/>
              <w:rPr>
                <w:rFonts w:ascii="Calibri" w:hAnsi="Calibri" w:cs="Arial"/>
                <w:i/>
              </w:rPr>
            </w:pPr>
          </w:p>
          <w:p w:rsidR="003A33CF" w:rsidRPr="00FD751A" w:rsidRDefault="003A33CF" w:rsidP="003A33CF">
            <w:pPr>
              <w:spacing w:after="0"/>
              <w:rPr>
                <w:rFonts w:ascii="Calibri" w:hAnsi="Calibri" w:cs="Arial"/>
                <w:i/>
              </w:rPr>
            </w:pPr>
            <w:r w:rsidRPr="00FD751A">
              <w:rPr>
                <w:rFonts w:ascii="Calibri" w:hAnsi="Calibri" w:cs="Arial"/>
                <w:i/>
              </w:rPr>
              <w:t>See Journal question from Aug. 21 on page 122.</w:t>
            </w:r>
          </w:p>
        </w:tc>
        <w:tc>
          <w:tcPr>
            <w:tcW w:w="3735" w:type="dxa"/>
          </w:tcPr>
          <w:p w:rsidR="003A33CF" w:rsidRPr="00FD751A" w:rsidRDefault="003A33CF" w:rsidP="003A33CF">
            <w:pPr>
              <w:spacing w:after="0"/>
              <w:rPr>
                <w:rFonts w:ascii="Calibri" w:hAnsi="Calibri" w:cs="Arial"/>
                <w:i/>
              </w:rPr>
            </w:pPr>
          </w:p>
          <w:p w:rsidR="003A33CF" w:rsidRPr="00FD751A" w:rsidRDefault="003A33CF" w:rsidP="003A33CF">
            <w:pPr>
              <w:spacing w:after="0"/>
              <w:rPr>
                <w:rFonts w:ascii="Calibri" w:hAnsi="Calibri" w:cs="Arial"/>
                <w:i/>
              </w:rPr>
            </w:pPr>
          </w:p>
          <w:p w:rsidR="003A33CF" w:rsidRPr="00FD751A" w:rsidRDefault="003A33CF" w:rsidP="003A33CF">
            <w:pPr>
              <w:spacing w:after="0"/>
              <w:rPr>
                <w:rFonts w:ascii="Calibri" w:hAnsi="Calibri" w:cs="Arial"/>
                <w:i/>
              </w:rPr>
            </w:pPr>
            <w:r w:rsidRPr="00FD751A">
              <w:rPr>
                <w:rFonts w:ascii="Calibri" w:hAnsi="Calibri" w:cs="Arial"/>
                <w:i/>
              </w:rPr>
              <w:t>I drew a picture of a football player pushing another football player who had been standing still. (He applied force)</w:t>
            </w:r>
          </w:p>
        </w:tc>
      </w:tr>
      <w:tr w:rsidR="003A33CF" w:rsidRPr="00FD751A" w:rsidTr="003332E3">
        <w:trPr>
          <w:trHeight w:val="1770"/>
        </w:trPr>
        <w:tc>
          <w:tcPr>
            <w:tcW w:w="2805" w:type="dxa"/>
          </w:tcPr>
          <w:p w:rsidR="003A33CF" w:rsidRPr="00FD751A" w:rsidRDefault="003A33CF" w:rsidP="003A33CF">
            <w:pPr>
              <w:spacing w:after="0"/>
              <w:rPr>
                <w:rFonts w:ascii="Calibri" w:hAnsi="Calibri" w:cs="Arial"/>
              </w:rPr>
            </w:pPr>
          </w:p>
          <w:p w:rsidR="003A33CF" w:rsidRPr="00FD751A" w:rsidRDefault="003A33CF" w:rsidP="003A33CF">
            <w:pPr>
              <w:spacing w:after="0"/>
              <w:rPr>
                <w:rFonts w:ascii="Calibri" w:hAnsi="Calibri" w:cs="Arial"/>
              </w:rPr>
            </w:pPr>
            <w:r w:rsidRPr="00FD751A">
              <w:rPr>
                <w:rFonts w:ascii="Calibri" w:hAnsi="Calibri" w:cs="Arial"/>
                <w:i/>
              </w:rPr>
              <w:t>Show that something moving in a straight line will keep moving at the same speed and in the same direction unless a force makes it change.</w:t>
            </w:r>
          </w:p>
        </w:tc>
        <w:tc>
          <w:tcPr>
            <w:tcW w:w="2625" w:type="dxa"/>
          </w:tcPr>
          <w:p w:rsidR="003A33CF" w:rsidRPr="00FD751A" w:rsidRDefault="003A33CF" w:rsidP="003A33CF">
            <w:pPr>
              <w:spacing w:after="0"/>
              <w:rPr>
                <w:rFonts w:ascii="Calibri" w:hAnsi="Calibri" w:cs="Arial"/>
              </w:rPr>
            </w:pPr>
          </w:p>
        </w:tc>
        <w:tc>
          <w:tcPr>
            <w:tcW w:w="3735" w:type="dxa"/>
          </w:tcPr>
          <w:p w:rsidR="003A33CF" w:rsidRPr="00FD751A" w:rsidRDefault="003A33CF" w:rsidP="003A33CF">
            <w:pPr>
              <w:spacing w:after="0"/>
              <w:rPr>
                <w:rFonts w:ascii="Calibri" w:hAnsi="Calibri" w:cs="Arial"/>
              </w:rPr>
            </w:pPr>
          </w:p>
        </w:tc>
      </w:tr>
      <w:tr w:rsidR="003A33CF" w:rsidRPr="00FD751A" w:rsidTr="003332E3">
        <w:trPr>
          <w:trHeight w:val="1770"/>
        </w:trPr>
        <w:tc>
          <w:tcPr>
            <w:tcW w:w="2805" w:type="dxa"/>
          </w:tcPr>
          <w:p w:rsidR="003A33CF" w:rsidRPr="00FD751A" w:rsidRDefault="003A33CF" w:rsidP="003A33CF">
            <w:pPr>
              <w:spacing w:after="0"/>
              <w:rPr>
                <w:rFonts w:ascii="Calibri" w:hAnsi="Calibri" w:cs="Arial"/>
              </w:rPr>
            </w:pPr>
          </w:p>
        </w:tc>
        <w:tc>
          <w:tcPr>
            <w:tcW w:w="2625" w:type="dxa"/>
          </w:tcPr>
          <w:p w:rsidR="003A33CF" w:rsidRPr="00FD751A" w:rsidRDefault="003A33CF" w:rsidP="003A33CF">
            <w:pPr>
              <w:spacing w:after="0"/>
              <w:rPr>
                <w:rFonts w:ascii="Calibri" w:hAnsi="Calibri" w:cs="Arial"/>
              </w:rPr>
            </w:pPr>
          </w:p>
        </w:tc>
        <w:tc>
          <w:tcPr>
            <w:tcW w:w="3735" w:type="dxa"/>
          </w:tcPr>
          <w:p w:rsidR="003A33CF" w:rsidRPr="00FD751A" w:rsidRDefault="003A33CF" w:rsidP="003A33CF">
            <w:pPr>
              <w:spacing w:after="0"/>
              <w:rPr>
                <w:rFonts w:ascii="Calibri" w:hAnsi="Calibri" w:cs="Arial"/>
              </w:rPr>
            </w:pPr>
          </w:p>
        </w:tc>
      </w:tr>
      <w:tr w:rsidR="003A33CF" w:rsidRPr="00FD751A" w:rsidTr="003332E3">
        <w:trPr>
          <w:trHeight w:val="1770"/>
        </w:trPr>
        <w:tc>
          <w:tcPr>
            <w:tcW w:w="2805" w:type="dxa"/>
          </w:tcPr>
          <w:p w:rsidR="003A33CF" w:rsidRPr="00FD751A" w:rsidRDefault="003A33CF" w:rsidP="003A33CF">
            <w:pPr>
              <w:spacing w:after="0"/>
              <w:rPr>
                <w:rFonts w:ascii="Calibri" w:hAnsi="Calibri" w:cs="Arial"/>
              </w:rPr>
            </w:pPr>
          </w:p>
        </w:tc>
        <w:tc>
          <w:tcPr>
            <w:tcW w:w="2625" w:type="dxa"/>
          </w:tcPr>
          <w:p w:rsidR="003A33CF" w:rsidRPr="00FD751A" w:rsidRDefault="003A33CF" w:rsidP="003A33CF">
            <w:pPr>
              <w:spacing w:after="0"/>
              <w:rPr>
                <w:rFonts w:ascii="Calibri" w:hAnsi="Calibri" w:cs="Arial"/>
              </w:rPr>
            </w:pPr>
          </w:p>
        </w:tc>
        <w:tc>
          <w:tcPr>
            <w:tcW w:w="3735" w:type="dxa"/>
          </w:tcPr>
          <w:p w:rsidR="003A33CF" w:rsidRPr="00FD751A" w:rsidRDefault="003A33CF" w:rsidP="003A33CF">
            <w:pPr>
              <w:spacing w:after="0"/>
              <w:rPr>
                <w:rFonts w:ascii="Calibri" w:hAnsi="Calibri" w:cs="Arial"/>
              </w:rPr>
            </w:pPr>
          </w:p>
        </w:tc>
      </w:tr>
    </w:tbl>
    <w:p w:rsidR="00A3370F" w:rsidRPr="00FD751A" w:rsidRDefault="00A3370F" w:rsidP="003A33CF">
      <w:pPr>
        <w:spacing w:after="0"/>
        <w:jc w:val="center"/>
        <w:rPr>
          <w:rFonts w:ascii="Calibri" w:hAnsi="Calibri" w:cs="Arial"/>
        </w:rPr>
      </w:pPr>
    </w:p>
    <w:p w:rsidR="00A3370F" w:rsidRPr="00FD751A" w:rsidRDefault="00A3370F" w:rsidP="003A33CF">
      <w:pPr>
        <w:spacing w:after="0"/>
        <w:jc w:val="center"/>
        <w:rPr>
          <w:rFonts w:ascii="Calibri" w:hAnsi="Calibri" w:cs="Arial"/>
        </w:rPr>
      </w:pPr>
    </w:p>
    <w:p w:rsidR="00A3370F" w:rsidRPr="00FD751A" w:rsidRDefault="00A3370F" w:rsidP="003A33CF">
      <w:pPr>
        <w:spacing w:after="0"/>
        <w:jc w:val="center"/>
        <w:rPr>
          <w:rFonts w:ascii="Calibri" w:hAnsi="Calibri" w:cs="Arial"/>
        </w:rPr>
      </w:pPr>
    </w:p>
    <w:p w:rsidR="00A3370F" w:rsidRPr="00FD751A" w:rsidRDefault="00A3370F" w:rsidP="003A33CF">
      <w:pPr>
        <w:spacing w:after="0"/>
        <w:jc w:val="center"/>
        <w:rPr>
          <w:rFonts w:ascii="Calibri" w:hAnsi="Calibri" w:cs="Arial"/>
        </w:rPr>
      </w:pPr>
    </w:p>
    <w:p w:rsidR="000A456C" w:rsidRPr="00FD751A" w:rsidRDefault="000A456C" w:rsidP="003A33CF">
      <w:pPr>
        <w:spacing w:after="0"/>
        <w:jc w:val="center"/>
        <w:rPr>
          <w:rFonts w:ascii="Calibri" w:hAnsi="Calibri" w:cs="Arial"/>
          <w:b/>
          <w:sz w:val="28"/>
          <w:szCs w:val="28"/>
        </w:rPr>
      </w:pPr>
      <w:r w:rsidRPr="00FD751A">
        <w:rPr>
          <w:rFonts w:ascii="Calibri" w:hAnsi="Calibri" w:cs="Arial"/>
          <w:b/>
          <w:sz w:val="28"/>
          <w:szCs w:val="28"/>
        </w:rPr>
        <w:t>Classroom Practices Consistent with Formative Assessment</w:t>
      </w:r>
    </w:p>
    <w:p w:rsidR="00EC7E7D" w:rsidRPr="00FD751A" w:rsidRDefault="00EC7E7D" w:rsidP="003A33CF">
      <w:pPr>
        <w:spacing w:after="0"/>
        <w:jc w:val="center"/>
        <w:rPr>
          <w:rFonts w:ascii="Calibri" w:hAnsi="Calibri" w:cs="Arial"/>
        </w:rPr>
      </w:pPr>
    </w:p>
    <w:p w:rsidR="000A456C" w:rsidRPr="00FD751A" w:rsidRDefault="000A456C" w:rsidP="003A33CF">
      <w:pPr>
        <w:spacing w:after="0"/>
        <w:rPr>
          <w:rFonts w:ascii="Calibri" w:hAnsi="Calibri" w:cs="Arial"/>
        </w:rPr>
      </w:pPr>
      <w:r w:rsidRPr="00FD751A">
        <w:rPr>
          <w:rFonts w:ascii="Calibri" w:hAnsi="Calibri" w:cs="Arial"/>
          <w:u w:val="single"/>
        </w:rPr>
        <w:t>KWL</w:t>
      </w:r>
      <w:r w:rsidRPr="00FD751A">
        <w:rPr>
          <w:rFonts w:ascii="Calibri" w:hAnsi="Calibri" w:cs="Arial"/>
        </w:rPr>
        <w:t xml:space="preserve"> (What I Know, what I Wonder, what I Learned)</w:t>
      </w:r>
    </w:p>
    <w:p w:rsidR="000A456C" w:rsidRPr="00FD751A" w:rsidRDefault="000A456C" w:rsidP="003A33CF">
      <w:pPr>
        <w:spacing w:after="0"/>
        <w:rPr>
          <w:rFonts w:ascii="Calibri" w:hAnsi="Calibri" w:cs="Arial"/>
        </w:rPr>
      </w:pPr>
      <w:r w:rsidRPr="00FD751A">
        <w:rPr>
          <w:rFonts w:ascii="Calibri" w:hAnsi="Calibri" w:cs="Arial"/>
        </w:rPr>
        <w:t>The teacher allows students to think/pair/share “what we know” about a topic and discuss their ideas with the class.  Ideas are listen in the “K” column of the table.  Again students think/pair/share and generate questions about the topic.  These are listed in the “W” column.  At the end of the lesson, students list what they have learned in the “L” column.  This strategy allows students to focus on the problem at hand and determine what questions need to be answered in order to solve the problem.  It helps the teacher monitor student concept development and reveals misconceptions</w:t>
      </w: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u w:val="single"/>
        </w:rPr>
      </w:pPr>
      <w:r w:rsidRPr="00FD751A">
        <w:rPr>
          <w:rFonts w:ascii="Calibri" w:hAnsi="Calibri" w:cs="Arial"/>
          <w:u w:val="single"/>
        </w:rPr>
        <w:t>Concept Map</w:t>
      </w:r>
    </w:p>
    <w:p w:rsidR="000A456C" w:rsidRPr="00FD751A" w:rsidRDefault="000A456C" w:rsidP="003A33CF">
      <w:pPr>
        <w:spacing w:after="0"/>
        <w:rPr>
          <w:rFonts w:ascii="Calibri" w:hAnsi="Calibri" w:cs="Arial"/>
        </w:rPr>
      </w:pPr>
      <w:r w:rsidRPr="00FD751A">
        <w:rPr>
          <w:rFonts w:ascii="Calibri" w:hAnsi="Calibri" w:cs="Arial"/>
        </w:rPr>
        <w:t>Concept maps are drawings or diagrams showing the mental connections that students make between a major concept the instructor focuses on and the other concepts they have learned.  This technique provides an observable and assessable record of the student’s conceptual development. To use in a formative fashion, brainstorm critical concepts associated with your topic and ask students to concept map them using sticky notes.  Allow students to change them during the course of the unit as they learn.</w:t>
      </w: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rPr>
      </w:pPr>
      <w:smartTag w:uri="urn:schemas-microsoft-com:office:smarttags" w:element="place">
        <w:smartTag w:uri="urn:schemas-microsoft-com:office:smarttags" w:element="City">
          <w:r w:rsidRPr="00FD751A">
            <w:rPr>
              <w:rFonts w:ascii="Calibri" w:hAnsi="Calibri" w:cs="Arial"/>
              <w:u w:val="single"/>
            </w:rPr>
            <w:t>Bell</w:t>
          </w:r>
        </w:smartTag>
      </w:smartTag>
      <w:r w:rsidRPr="00FD751A">
        <w:rPr>
          <w:rFonts w:ascii="Calibri" w:hAnsi="Calibri" w:cs="Arial"/>
          <w:u w:val="single"/>
        </w:rPr>
        <w:t xml:space="preserve"> Ringer</w:t>
      </w:r>
    </w:p>
    <w:p w:rsidR="000A456C" w:rsidRPr="00FD751A" w:rsidRDefault="000A456C" w:rsidP="003A33CF">
      <w:pPr>
        <w:spacing w:after="0"/>
        <w:rPr>
          <w:rFonts w:ascii="Calibri" w:hAnsi="Calibri" w:cs="Arial"/>
        </w:rPr>
      </w:pPr>
      <w:r w:rsidRPr="00FD751A">
        <w:rPr>
          <w:rFonts w:ascii="Calibri" w:hAnsi="Calibri" w:cs="Arial"/>
        </w:rPr>
        <w:t>On your dry erase board, post a daily journal question that highlights key concepts that you wish students to attain.  Have students write their answer in their journal and walk around the room checking their answers.  The questions may be designed to introduce a new topic or to reinforce one.  This ungraded activity helps you know where students are in their thinking and is quick and easy to implement, yet a very powerful formative assessment tool.</w:t>
      </w: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u w:val="single"/>
        </w:rPr>
      </w:pPr>
      <w:r w:rsidRPr="00FD751A">
        <w:rPr>
          <w:rFonts w:ascii="Calibri" w:hAnsi="Calibri" w:cs="Arial"/>
          <w:u w:val="single"/>
        </w:rPr>
        <w:t>Discovery Quilt</w:t>
      </w:r>
    </w:p>
    <w:p w:rsidR="000A456C" w:rsidRPr="00FD751A" w:rsidRDefault="000A456C" w:rsidP="003A33CF">
      <w:pPr>
        <w:spacing w:after="0"/>
        <w:rPr>
          <w:rFonts w:ascii="Calibri" w:hAnsi="Calibri" w:cs="Arial"/>
        </w:rPr>
      </w:pPr>
      <w:r w:rsidRPr="00FD751A">
        <w:rPr>
          <w:rFonts w:ascii="Calibri" w:hAnsi="Calibri" w:cs="Arial"/>
        </w:rPr>
        <w:t xml:space="preserve">At the beginning of a unit, ask students to brainstorm what they know about the target concept.  Give each group of students, three colorful index cards.  On each card, they should write down one thing the “know” about the topic.  Have the group work together to come up with three questions about the topic.  Those questions should be written on a white index card.  Tape each completed index card to a large piece of butcher paper in a patchwork quilt fashion. The white index cards can be used as starting points for classroom discussion or lessons, or they can investigate one of the questions of their choice.  At the end of class each day, have students answer one of the questions on the quilt by replacing one of the white cards with one of the colorful cards.  This activity allows students to verbalize questions that they have and then </w:t>
      </w:r>
      <w:r w:rsidRPr="00FD751A">
        <w:rPr>
          <w:rFonts w:ascii="Calibri" w:hAnsi="Calibri" w:cs="Arial"/>
        </w:rPr>
        <w:lastRenderedPageBreak/>
        <w:t>formalize their learning while allowing the teacher the opportunity to assess where they are in their knowledge on the topic.</w:t>
      </w: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rPr>
      </w:pPr>
      <w:r w:rsidRPr="00FD751A">
        <w:rPr>
          <w:rFonts w:ascii="Calibri" w:hAnsi="Calibri" w:cs="Arial"/>
          <w:u w:val="single"/>
        </w:rPr>
        <w:t>Survey</w:t>
      </w:r>
    </w:p>
    <w:p w:rsidR="000A456C" w:rsidRPr="00FD751A" w:rsidRDefault="000A456C" w:rsidP="003A33CF">
      <w:pPr>
        <w:spacing w:after="0"/>
        <w:rPr>
          <w:rFonts w:ascii="Calibri" w:hAnsi="Calibri" w:cs="Arial"/>
        </w:rPr>
      </w:pPr>
      <w:r w:rsidRPr="00FD751A">
        <w:rPr>
          <w:rFonts w:ascii="Calibri" w:hAnsi="Calibri" w:cs="Arial"/>
        </w:rPr>
        <w:t>A survey can be developed for any topic at any level.  Prior to teaching a unit, determine what your students should know about a topic, and what you want them to learn.  Create a survey that reflects those goals.  Have the students take the survey prior to instruction, and again after instruction.</w:t>
      </w: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rPr>
      </w:pPr>
      <w:r w:rsidRPr="00FD751A">
        <w:rPr>
          <w:rFonts w:ascii="Calibri" w:hAnsi="Calibri" w:cs="Arial"/>
          <w:u w:val="single"/>
        </w:rPr>
        <w:t>One-minute Cards</w:t>
      </w:r>
    </w:p>
    <w:p w:rsidR="000A456C" w:rsidRPr="00FD751A" w:rsidRDefault="000A456C" w:rsidP="003A33CF">
      <w:pPr>
        <w:spacing w:after="0"/>
        <w:rPr>
          <w:rFonts w:ascii="Calibri" w:hAnsi="Calibri" w:cs="Arial"/>
        </w:rPr>
      </w:pPr>
      <w:r w:rsidRPr="00FD751A">
        <w:rPr>
          <w:rFonts w:ascii="Calibri" w:hAnsi="Calibri" w:cs="Arial"/>
        </w:rPr>
        <w:t>At the end of class, have students answer, 1) here’s what I understand to be the main idea of today’s class 2) these are a few important points I learned about the main idea 3) these are some things you talked about today that I did not get.   The purpose is to detect any misunderstandings, problem areas or misconceptions that may exist. This provides a safe way for students to let you know where they still need help.</w:t>
      </w:r>
    </w:p>
    <w:p w:rsidR="000A456C" w:rsidRPr="00FD751A" w:rsidRDefault="000A456C" w:rsidP="003A33CF">
      <w:pPr>
        <w:spacing w:after="0"/>
        <w:rPr>
          <w:rFonts w:ascii="Calibri" w:hAnsi="Calibri" w:cs="Arial"/>
          <w:u w:val="single"/>
        </w:rPr>
      </w:pPr>
    </w:p>
    <w:p w:rsidR="000A456C" w:rsidRPr="00FD751A" w:rsidRDefault="000A456C" w:rsidP="003A33CF">
      <w:pPr>
        <w:spacing w:after="0"/>
        <w:rPr>
          <w:rFonts w:ascii="Calibri" w:hAnsi="Calibri" w:cs="Arial"/>
        </w:rPr>
      </w:pPr>
      <w:r w:rsidRPr="00FD751A">
        <w:rPr>
          <w:rFonts w:ascii="Calibri" w:hAnsi="Calibri" w:cs="Arial"/>
          <w:u w:val="single"/>
        </w:rPr>
        <w:t>Checklists</w:t>
      </w:r>
    </w:p>
    <w:p w:rsidR="000A456C" w:rsidRPr="00FD751A" w:rsidRDefault="000A456C" w:rsidP="003A33CF">
      <w:pPr>
        <w:spacing w:after="0"/>
        <w:rPr>
          <w:rFonts w:ascii="Calibri" w:hAnsi="Calibri" w:cs="Arial"/>
        </w:rPr>
      </w:pPr>
      <w:r w:rsidRPr="00FD751A">
        <w:rPr>
          <w:rFonts w:ascii="Calibri" w:hAnsi="Calibri" w:cs="Arial"/>
        </w:rPr>
        <w:t>A checklist of student knowledge and skills that should be mastered is developed and kept on each child.  As the student meets each goal, it is checked off the list.  This provides a concrete way for students, teachers and parents to know what progress is being made and what concepts need more work.</w:t>
      </w: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rPr>
      </w:pPr>
      <w:r w:rsidRPr="00FD751A">
        <w:rPr>
          <w:rFonts w:ascii="Calibri" w:hAnsi="Calibri" w:cs="Arial"/>
          <w:u w:val="single"/>
        </w:rPr>
        <w:t>No hands</w:t>
      </w:r>
    </w:p>
    <w:p w:rsidR="000A456C" w:rsidRPr="00FD751A" w:rsidRDefault="000A456C" w:rsidP="003A33CF">
      <w:pPr>
        <w:spacing w:after="0"/>
        <w:rPr>
          <w:rFonts w:ascii="Calibri" w:hAnsi="Calibri" w:cs="Arial"/>
        </w:rPr>
      </w:pPr>
      <w:r w:rsidRPr="00FD751A">
        <w:rPr>
          <w:rFonts w:ascii="Calibri" w:hAnsi="Calibri" w:cs="Arial"/>
        </w:rPr>
        <w:t>Unless specifically asked, students should not put their hands up if they know the answer to the question.  All students are expected to be able to answer at any time, even if it is to say “I don’t know”.  The only time they should raise their hand is if they have a question.  Limiting “hand-waiving” encourages everyone to participate.</w:t>
      </w: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rPr>
      </w:pPr>
      <w:r w:rsidRPr="00FD751A">
        <w:rPr>
          <w:rFonts w:ascii="Calibri" w:hAnsi="Calibri" w:cs="Arial"/>
          <w:u w:val="single"/>
        </w:rPr>
        <w:t>Think/pair/share</w:t>
      </w:r>
    </w:p>
    <w:p w:rsidR="000A456C" w:rsidRPr="00FD751A" w:rsidRDefault="000A456C" w:rsidP="003A33CF">
      <w:pPr>
        <w:spacing w:after="0"/>
        <w:rPr>
          <w:rFonts w:ascii="Calibri" w:hAnsi="Calibri" w:cs="Arial"/>
        </w:rPr>
      </w:pPr>
      <w:r w:rsidRPr="00FD751A">
        <w:rPr>
          <w:rFonts w:ascii="Calibri" w:hAnsi="Calibri" w:cs="Arial"/>
        </w:rPr>
        <w:t xml:space="preserve">A TPS strategy is a simple one, yet reaps great benefits.  In this strategy, students are asked to independently think about a particular question introduced by the teacher. You should avoid lower level questions for this activity.  After students have time to think about the question, have them pair up with another student and share their ideas.  After students have had time for discussion, students present their ideas to the whole class.  This strategy promotes genuine thought for students and reveals their level of understanding and potential misconceptions.  </w:t>
      </w:r>
    </w:p>
    <w:p w:rsidR="000A456C" w:rsidRPr="00FD751A" w:rsidRDefault="000A456C" w:rsidP="003A33CF">
      <w:pPr>
        <w:spacing w:after="0"/>
        <w:rPr>
          <w:rFonts w:ascii="Calibri" w:hAnsi="Calibri" w:cs="Arial"/>
        </w:rPr>
      </w:pPr>
    </w:p>
    <w:p w:rsidR="00E23AF8" w:rsidRPr="00FD751A" w:rsidRDefault="00E23AF8" w:rsidP="003A33CF">
      <w:pPr>
        <w:spacing w:after="0"/>
        <w:rPr>
          <w:rFonts w:ascii="Calibri" w:hAnsi="Calibri" w:cs="Arial"/>
          <w:u w:val="single"/>
        </w:rPr>
      </w:pPr>
    </w:p>
    <w:p w:rsidR="00E23AF8" w:rsidRPr="00FD751A" w:rsidRDefault="00E23AF8" w:rsidP="003A33CF">
      <w:pPr>
        <w:spacing w:after="0"/>
        <w:rPr>
          <w:rFonts w:ascii="Calibri" w:hAnsi="Calibri" w:cs="Arial"/>
          <w:u w:val="single"/>
        </w:rPr>
      </w:pPr>
    </w:p>
    <w:p w:rsidR="00E23AF8" w:rsidRPr="00FD751A" w:rsidRDefault="00E23AF8" w:rsidP="003A33CF">
      <w:pPr>
        <w:spacing w:after="0"/>
        <w:rPr>
          <w:rFonts w:ascii="Calibri" w:hAnsi="Calibri" w:cs="Arial"/>
          <w:u w:val="single"/>
        </w:rPr>
      </w:pPr>
    </w:p>
    <w:p w:rsidR="000A456C" w:rsidRPr="00FD751A" w:rsidRDefault="000A456C" w:rsidP="003A33CF">
      <w:pPr>
        <w:spacing w:after="0"/>
        <w:rPr>
          <w:rFonts w:ascii="Calibri" w:hAnsi="Calibri" w:cs="Arial"/>
          <w:u w:val="single"/>
        </w:rPr>
      </w:pPr>
      <w:r w:rsidRPr="00FD751A">
        <w:rPr>
          <w:rFonts w:ascii="Calibri" w:hAnsi="Calibri" w:cs="Arial"/>
          <w:u w:val="single"/>
        </w:rPr>
        <w:t>Wait time</w:t>
      </w:r>
    </w:p>
    <w:p w:rsidR="000A456C" w:rsidRPr="00FD751A" w:rsidRDefault="000A456C" w:rsidP="003A33CF">
      <w:pPr>
        <w:spacing w:after="0"/>
        <w:rPr>
          <w:rFonts w:ascii="Calibri" w:hAnsi="Calibri" w:cs="Arial"/>
        </w:rPr>
      </w:pPr>
      <w:r w:rsidRPr="00FD751A">
        <w:rPr>
          <w:rFonts w:ascii="Calibri" w:hAnsi="Calibri" w:cs="Arial"/>
        </w:rPr>
        <w:t>Increasing the wait time after a question can lead to more students being involved in question and answer discussions, and to an increase in the length of their replies. This requires a deeper level of questioning, instead of factual recall or yes/no questions.</w:t>
      </w: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rPr>
      </w:pPr>
      <w:r w:rsidRPr="00FD751A">
        <w:rPr>
          <w:rFonts w:ascii="Calibri" w:hAnsi="Calibri" w:cs="Arial"/>
          <w:u w:val="single"/>
        </w:rPr>
        <w:t>Annotated portfolios</w:t>
      </w:r>
    </w:p>
    <w:p w:rsidR="000A456C" w:rsidRPr="00FD751A" w:rsidRDefault="000A456C" w:rsidP="003A33CF">
      <w:pPr>
        <w:spacing w:after="0"/>
        <w:rPr>
          <w:rFonts w:ascii="Calibri" w:hAnsi="Calibri" w:cs="Arial"/>
        </w:rPr>
      </w:pPr>
      <w:r w:rsidRPr="00FD751A">
        <w:rPr>
          <w:rFonts w:ascii="Calibri" w:hAnsi="Calibri" w:cs="Arial"/>
        </w:rPr>
        <w:t xml:space="preserve">Annotated portfolios provide the teacher with a limited sample of students’ work along with the students’ explanation of the work in relation to the course content or goals.  This technique allows students focus on their goals and where they are in relation to those goals.   </w:t>
      </w: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u w:val="single"/>
        </w:rPr>
      </w:pPr>
      <w:r w:rsidRPr="00FD751A">
        <w:rPr>
          <w:rFonts w:ascii="Calibri" w:hAnsi="Calibri" w:cs="Arial"/>
          <w:u w:val="single"/>
        </w:rPr>
        <w:t>Feedback</w:t>
      </w:r>
    </w:p>
    <w:p w:rsidR="000A456C" w:rsidRPr="00FD751A" w:rsidRDefault="000A456C" w:rsidP="003A33CF">
      <w:pPr>
        <w:spacing w:after="0"/>
        <w:rPr>
          <w:rFonts w:ascii="Calibri" w:hAnsi="Calibri" w:cs="Arial"/>
        </w:rPr>
      </w:pPr>
      <w:r w:rsidRPr="00FD751A">
        <w:rPr>
          <w:rFonts w:ascii="Calibri" w:hAnsi="Calibri" w:cs="Arial"/>
        </w:rPr>
        <w:t xml:space="preserve">Rather than providing numerical grades on some projects, write comments on their work expressing 1) what they did well 2) what they still need to improve and 3) how to make those improvement.  Allow the student to redo the work before turning it in for a final grade.  </w:t>
      </w: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rPr>
      </w:pPr>
      <w:r w:rsidRPr="00FD751A">
        <w:rPr>
          <w:rFonts w:ascii="Calibri" w:hAnsi="Calibri" w:cs="Arial"/>
          <w:u w:val="single"/>
        </w:rPr>
        <w:t>Think, share, advise, revise</w:t>
      </w:r>
      <w:r w:rsidRPr="00FD751A">
        <w:rPr>
          <w:rFonts w:ascii="Calibri" w:hAnsi="Calibri" w:cs="Arial"/>
        </w:rPr>
        <w:t xml:space="preserve"> (TSAR)</w:t>
      </w:r>
    </w:p>
    <w:p w:rsidR="000A456C" w:rsidRPr="00FD751A" w:rsidRDefault="000A456C" w:rsidP="003A33CF">
      <w:pPr>
        <w:spacing w:after="0"/>
        <w:rPr>
          <w:rFonts w:ascii="Calibri" w:hAnsi="Calibri" w:cs="Arial"/>
        </w:rPr>
      </w:pPr>
      <w:r w:rsidRPr="00FD751A">
        <w:rPr>
          <w:rFonts w:ascii="Calibri" w:hAnsi="Calibri" w:cs="Arial"/>
        </w:rPr>
        <w:t xml:space="preserve">TSAR is a peer tutoring strategy that helps students gain a deep understanding of the concept at hand.  Students read over their work and think about how it could be improved and make any changes necessary.  Then they share their work with a peer.  They must read aloud their work and explain any diagrams, etc.  The peer listens respectfully and asks questions when necessary.  After listening, they provide advice to their partner on how to make their work better.  The student is allowed to make any changes that they deem necessary.  Students switch roles and repeat the process.  </w:t>
      </w: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rPr>
      </w:pPr>
      <w:r w:rsidRPr="00FD751A">
        <w:rPr>
          <w:rFonts w:ascii="Calibri" w:hAnsi="Calibri" w:cs="Arial"/>
          <w:u w:val="single"/>
        </w:rPr>
        <w:t>Traffic Light</w:t>
      </w:r>
    </w:p>
    <w:p w:rsidR="000A456C" w:rsidRPr="00FD751A" w:rsidRDefault="000A456C" w:rsidP="003A33CF">
      <w:pPr>
        <w:spacing w:after="0"/>
        <w:rPr>
          <w:rFonts w:ascii="Calibri" w:hAnsi="Calibri" w:cs="Arial"/>
        </w:rPr>
      </w:pPr>
      <w:r w:rsidRPr="00FD751A">
        <w:rPr>
          <w:rFonts w:ascii="Calibri" w:hAnsi="Calibri" w:cs="Arial"/>
        </w:rPr>
        <w:t>One simple and effective idea is for students to use “traffic light” icons, labeling their work green, yellow or red according to whether they think they have good, partial, or little understanding of the concept at hand.  These labels serve as a simple means of communication of pupils’ self-assessments.  Students may then be asked to justify their judgments in a peer group, so linking peer- and self- assessment.  This linkage can help in the development of the skills and the detachment needed for effective self-assessment. Another approach is to ask students first to “traffic-light” a piece of (their own) work, and then to indicate by hands-up whether they put green, yellow or red; the teacher can then pair up the greens and ambers to deal with the problems between them, while the red students can be helped as a group to deal with their deeper problems.</w:t>
      </w: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u w:val="single"/>
        </w:rPr>
      </w:pPr>
    </w:p>
    <w:p w:rsidR="000A456C" w:rsidRPr="00FD751A" w:rsidRDefault="000A456C" w:rsidP="003A33CF">
      <w:pPr>
        <w:spacing w:after="0"/>
        <w:rPr>
          <w:rFonts w:ascii="Calibri" w:hAnsi="Calibri" w:cs="Arial"/>
        </w:rPr>
      </w:pPr>
      <w:r w:rsidRPr="00FD751A">
        <w:rPr>
          <w:rFonts w:ascii="Calibri" w:hAnsi="Calibri" w:cs="Arial"/>
          <w:u w:val="single"/>
        </w:rPr>
        <w:lastRenderedPageBreak/>
        <w:t>Rubrics</w:t>
      </w:r>
    </w:p>
    <w:p w:rsidR="000A456C" w:rsidRPr="00FD751A" w:rsidRDefault="000A456C" w:rsidP="003A33CF">
      <w:pPr>
        <w:spacing w:after="0"/>
        <w:rPr>
          <w:rFonts w:ascii="Calibri" w:hAnsi="Calibri" w:cs="Arial"/>
        </w:rPr>
      </w:pPr>
      <w:r w:rsidRPr="00FD751A">
        <w:rPr>
          <w:rFonts w:ascii="Calibri" w:hAnsi="Calibri" w:cs="Arial"/>
        </w:rPr>
        <w:t xml:space="preserve">Assessment rubrics should be given to students prior to embarking on the assignment at hand.  The teacher should go over the rubric with the students so that they know exactly what is expected of them.  After students finish the assignment, they should be prompted to self-assess using the rubric, and allowed time to make any changes as necessary before turning in their work.  To make the process even stronger, allow students to exchange papers and peer assess using the rubric, allowing students to make further corrections before turning in their work.  </w:t>
      </w: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rPr>
      </w:pPr>
      <w:r w:rsidRPr="00FD751A">
        <w:rPr>
          <w:rFonts w:ascii="Calibri" w:hAnsi="Calibri" w:cs="Arial"/>
          <w:u w:val="single"/>
        </w:rPr>
        <w:t>Peer assessment</w:t>
      </w:r>
    </w:p>
    <w:p w:rsidR="000A456C" w:rsidRPr="00FD751A" w:rsidRDefault="000A456C" w:rsidP="003A33CF">
      <w:pPr>
        <w:spacing w:after="0"/>
        <w:rPr>
          <w:rFonts w:ascii="Calibri" w:hAnsi="Calibri" w:cs="Arial"/>
        </w:rPr>
      </w:pPr>
      <w:r w:rsidRPr="00FD751A">
        <w:rPr>
          <w:rFonts w:ascii="Calibri" w:hAnsi="Calibri" w:cs="Arial"/>
        </w:rPr>
        <w:t xml:space="preserve">Develop a document that describes the learning criteria required to demonstrate mastery of the concept.  Include a section that allows the peer to state the students strengths as well as what they should work on.  This should include prompts and checklists.  Have students exchange papers and assess each other’s work.  Students are allowed to make changes before turning it in.  Peer assessment is uniquely valuable because students may accept, from one another, criticisms of the work, which they would not take seriously if made by their teacher.  Peer work is also valuable because the interchange will be in a language that students themselves would naturally use, and because students learn by taking the role of teachers and examiners of others.  </w:t>
      </w:r>
    </w:p>
    <w:p w:rsidR="00F95E27" w:rsidRPr="00FD751A" w:rsidRDefault="00F95E27" w:rsidP="003A33CF">
      <w:pPr>
        <w:spacing w:after="0"/>
        <w:rPr>
          <w:rFonts w:ascii="Calibri" w:hAnsi="Calibri" w:cs="Arial"/>
        </w:rPr>
      </w:pPr>
    </w:p>
    <w:p w:rsidR="000A456C" w:rsidRPr="00FD751A" w:rsidRDefault="000A456C" w:rsidP="003A33CF">
      <w:pPr>
        <w:spacing w:after="0"/>
        <w:rPr>
          <w:rFonts w:ascii="Calibri" w:hAnsi="Calibri" w:cs="Arial"/>
        </w:rPr>
      </w:pPr>
      <w:r w:rsidRPr="00FD751A">
        <w:rPr>
          <w:rFonts w:ascii="Calibri" w:hAnsi="Calibri" w:cs="Arial"/>
          <w:u w:val="single"/>
        </w:rPr>
        <w:t>Inductive Thinking</w:t>
      </w:r>
      <w:r w:rsidRPr="00FD751A">
        <w:rPr>
          <w:rFonts w:ascii="Calibri" w:hAnsi="Calibri" w:cs="Arial"/>
        </w:rPr>
        <w:t xml:space="preserve"> (Mystery Envelopes)</w:t>
      </w:r>
    </w:p>
    <w:p w:rsidR="000A456C" w:rsidRPr="00FD751A" w:rsidRDefault="000A456C" w:rsidP="003A33CF">
      <w:pPr>
        <w:spacing w:after="0"/>
        <w:rPr>
          <w:rFonts w:ascii="Calibri" w:hAnsi="Calibri" w:cs="Arial"/>
        </w:rPr>
      </w:pPr>
      <w:r w:rsidRPr="00FD751A">
        <w:rPr>
          <w:rFonts w:ascii="Calibri" w:hAnsi="Calibri" w:cs="Arial"/>
        </w:rPr>
        <w:t>In this critical thinking activity, students work in teams to sort examples given in an envelope.  The examples are pictures, words, cutouts, etc. and students sort them into categories they choose.  All of their examples should have one common title, and students should name the subgroups and the overall title or concept.  After students complete the sorting and the naming of their examples, a spokesperson from each group shares with the class the pattern the group followed for sorting.  When all groups have presented, ask groups to sort the examples in a second way if time permits.  Finally, share with the class the concept you were seeking and have students who do not have the same concept sort their items into these groups.  This activity works well in both pre and post assessment and student grouping helps identify misconceptions.</w:t>
      </w: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rPr>
      </w:pPr>
    </w:p>
    <w:p w:rsidR="000A456C" w:rsidRPr="00FD751A" w:rsidRDefault="000A456C" w:rsidP="003A33CF">
      <w:pPr>
        <w:spacing w:after="0"/>
        <w:rPr>
          <w:rFonts w:ascii="Calibri" w:hAnsi="Calibri" w:cs="Arial"/>
        </w:rPr>
      </w:pPr>
    </w:p>
    <w:p w:rsidR="00FB0265" w:rsidRPr="00FD751A" w:rsidRDefault="00FB0265" w:rsidP="00E23AF8">
      <w:pPr>
        <w:spacing w:after="0"/>
        <w:rPr>
          <w:rFonts w:ascii="Calibri" w:hAnsi="Calibri" w:cs="Arial"/>
        </w:rPr>
      </w:pPr>
    </w:p>
    <w:sectPr w:rsidR="00FB0265" w:rsidRPr="00FD751A" w:rsidSect="00E66F8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DB0" w:rsidRDefault="00471DB0" w:rsidP="00E23AF8">
      <w:pPr>
        <w:spacing w:after="0" w:line="240" w:lineRule="auto"/>
      </w:pPr>
      <w:r>
        <w:separator/>
      </w:r>
    </w:p>
  </w:endnote>
  <w:endnote w:type="continuationSeparator" w:id="0">
    <w:p w:rsidR="00471DB0" w:rsidRDefault="00471DB0" w:rsidP="00E2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DB0" w:rsidRDefault="00471DB0" w:rsidP="00E23AF8">
      <w:pPr>
        <w:spacing w:after="0" w:line="240" w:lineRule="auto"/>
      </w:pPr>
      <w:r>
        <w:separator/>
      </w:r>
    </w:p>
  </w:footnote>
  <w:footnote w:type="continuationSeparator" w:id="0">
    <w:p w:rsidR="00471DB0" w:rsidRDefault="00471DB0" w:rsidP="00E23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F8" w:rsidRDefault="00E23AF8" w:rsidP="00E23AF8">
    <w:pPr>
      <w:pStyle w:val="Header"/>
      <w:jc w:val="right"/>
    </w:pPr>
    <w:r>
      <w:t>Cathy Box, Ph.D., Lubbock Christian University</w:t>
    </w:r>
  </w:p>
  <w:p w:rsidR="00E23AF8" w:rsidRDefault="009C0AEF" w:rsidP="00E23AF8">
    <w:pPr>
      <w:pStyle w:val="Header"/>
      <w:jc w:val="right"/>
    </w:pPr>
    <w:r>
      <w:t>Best Practices Conference, February,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30A"/>
    <w:multiLevelType w:val="hybridMultilevel"/>
    <w:tmpl w:val="6994B0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473E0B"/>
    <w:multiLevelType w:val="hybridMultilevel"/>
    <w:tmpl w:val="EFB21BAA"/>
    <w:lvl w:ilvl="0" w:tplc="30245DCA">
      <w:numFmt w:val="bullet"/>
      <w:lvlText w:val=""/>
      <w:lvlJc w:val="left"/>
      <w:pPr>
        <w:tabs>
          <w:tab w:val="num" w:pos="720"/>
        </w:tabs>
        <w:ind w:left="720" w:firstLine="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43384"/>
    <w:multiLevelType w:val="hybridMultilevel"/>
    <w:tmpl w:val="111CBD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B431E0"/>
    <w:multiLevelType w:val="hybridMultilevel"/>
    <w:tmpl w:val="2E90A9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53B3C"/>
    <w:multiLevelType w:val="hybridMultilevel"/>
    <w:tmpl w:val="B10C8B6E"/>
    <w:lvl w:ilvl="0" w:tplc="30D48CDE">
      <w:start w:val="7"/>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5" w15:restartNumberingAfterBreak="0">
    <w:nsid w:val="1A55608B"/>
    <w:multiLevelType w:val="hybridMultilevel"/>
    <w:tmpl w:val="099866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F86329C"/>
    <w:multiLevelType w:val="hybridMultilevel"/>
    <w:tmpl w:val="723A95A6"/>
    <w:lvl w:ilvl="0" w:tplc="E0EA09A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21C58"/>
    <w:multiLevelType w:val="hybridMultilevel"/>
    <w:tmpl w:val="8AF43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5D"/>
    <w:rsid w:val="000A456C"/>
    <w:rsid w:val="0021375D"/>
    <w:rsid w:val="00240B17"/>
    <w:rsid w:val="002531F5"/>
    <w:rsid w:val="00277BB7"/>
    <w:rsid w:val="003332E3"/>
    <w:rsid w:val="0036612D"/>
    <w:rsid w:val="003A33CF"/>
    <w:rsid w:val="003B504E"/>
    <w:rsid w:val="003E0840"/>
    <w:rsid w:val="0046131F"/>
    <w:rsid w:val="00471DB0"/>
    <w:rsid w:val="00514585"/>
    <w:rsid w:val="00584060"/>
    <w:rsid w:val="00652E38"/>
    <w:rsid w:val="0077353B"/>
    <w:rsid w:val="007D523A"/>
    <w:rsid w:val="007E3978"/>
    <w:rsid w:val="00803222"/>
    <w:rsid w:val="008B43A9"/>
    <w:rsid w:val="009C0AEF"/>
    <w:rsid w:val="00A3370F"/>
    <w:rsid w:val="00AB7702"/>
    <w:rsid w:val="00C14DB0"/>
    <w:rsid w:val="00D32F9A"/>
    <w:rsid w:val="00D34AC3"/>
    <w:rsid w:val="00DF6B89"/>
    <w:rsid w:val="00E04A72"/>
    <w:rsid w:val="00E23AF8"/>
    <w:rsid w:val="00E66F82"/>
    <w:rsid w:val="00EC7E7D"/>
    <w:rsid w:val="00F84281"/>
    <w:rsid w:val="00F95E27"/>
    <w:rsid w:val="00FB0265"/>
    <w:rsid w:val="00FD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22635A2F-B1F8-48DD-8D11-EBA99352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265"/>
    <w:pPr>
      <w:spacing w:after="200" w:line="276" w:lineRule="auto"/>
    </w:pPr>
    <w:rPr>
      <w:sz w:val="24"/>
      <w:szCs w:val="24"/>
    </w:rPr>
  </w:style>
  <w:style w:type="paragraph" w:styleId="Heading3">
    <w:name w:val="heading 3"/>
    <w:basedOn w:val="Normal"/>
    <w:link w:val="Heading3Char"/>
    <w:qFormat/>
    <w:rsid w:val="00277BB7"/>
    <w:pPr>
      <w:spacing w:before="100" w:beforeAutospacing="1" w:after="100" w:afterAutospacing="1" w:line="240" w:lineRule="auto"/>
      <w:outlineLvl w:val="2"/>
    </w:pPr>
    <w:rPr>
      <w:rFonts w:eastAsia="Times New Roman"/>
      <w:b/>
      <w:bCs/>
      <w:color w:val="000000"/>
      <w:sz w:val="27"/>
      <w:szCs w:val="27"/>
    </w:rPr>
  </w:style>
  <w:style w:type="paragraph" w:styleId="Heading4">
    <w:name w:val="heading 4"/>
    <w:basedOn w:val="Normal"/>
    <w:link w:val="Heading4Char"/>
    <w:qFormat/>
    <w:rsid w:val="00277BB7"/>
    <w:pPr>
      <w:spacing w:before="100" w:beforeAutospacing="1" w:after="100" w:afterAutospacing="1" w:line="240" w:lineRule="auto"/>
      <w:outlineLvl w:val="3"/>
    </w:pPr>
    <w:rPr>
      <w:rFonts w:eastAsia="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75D"/>
    <w:rPr>
      <w:rFonts w:ascii="Tahoma" w:hAnsi="Tahoma" w:cs="Tahoma"/>
      <w:sz w:val="16"/>
      <w:szCs w:val="16"/>
    </w:rPr>
  </w:style>
  <w:style w:type="character" w:styleId="Hyperlink">
    <w:name w:val="Hyperlink"/>
    <w:basedOn w:val="DefaultParagraphFont"/>
    <w:unhideWhenUsed/>
    <w:rsid w:val="000A456C"/>
    <w:rPr>
      <w:color w:val="0000FF"/>
      <w:u w:val="single"/>
    </w:rPr>
  </w:style>
  <w:style w:type="character" w:customStyle="1" w:styleId="Heading3Char">
    <w:name w:val="Heading 3 Char"/>
    <w:basedOn w:val="DefaultParagraphFont"/>
    <w:link w:val="Heading3"/>
    <w:rsid w:val="00277BB7"/>
    <w:rPr>
      <w:rFonts w:eastAsia="Times New Roman"/>
      <w:b/>
      <w:bCs/>
      <w:color w:val="000000"/>
      <w:sz w:val="27"/>
      <w:szCs w:val="27"/>
    </w:rPr>
  </w:style>
  <w:style w:type="character" w:customStyle="1" w:styleId="Heading4Char">
    <w:name w:val="Heading 4 Char"/>
    <w:basedOn w:val="DefaultParagraphFont"/>
    <w:link w:val="Heading4"/>
    <w:rsid w:val="00277BB7"/>
    <w:rPr>
      <w:rFonts w:eastAsia="Times New Roman"/>
      <w:b/>
      <w:bCs/>
      <w:color w:val="000000"/>
    </w:rPr>
  </w:style>
  <w:style w:type="paragraph" w:styleId="NormalWeb">
    <w:name w:val="Normal (Web)"/>
    <w:basedOn w:val="Normal"/>
    <w:rsid w:val="00277BB7"/>
    <w:pPr>
      <w:spacing w:before="100" w:beforeAutospacing="1" w:after="100" w:afterAutospacing="1" w:line="240" w:lineRule="auto"/>
    </w:pPr>
    <w:rPr>
      <w:rFonts w:eastAsia="Times New Roman"/>
      <w:color w:val="000000"/>
    </w:rPr>
  </w:style>
  <w:style w:type="paragraph" w:styleId="Footer">
    <w:name w:val="footer"/>
    <w:basedOn w:val="Normal"/>
    <w:link w:val="FooterChar"/>
    <w:uiPriority w:val="99"/>
    <w:rsid w:val="00277BB7"/>
    <w:pPr>
      <w:tabs>
        <w:tab w:val="center" w:pos="4320"/>
        <w:tab w:val="right" w:pos="8640"/>
      </w:tabs>
      <w:spacing w:after="0" w:line="240" w:lineRule="auto"/>
    </w:pPr>
    <w:rPr>
      <w:rFonts w:ascii="Tahoma" w:eastAsia="Times New Roman" w:hAnsi="Tahoma"/>
      <w:szCs w:val="20"/>
    </w:rPr>
  </w:style>
  <w:style w:type="character" w:customStyle="1" w:styleId="FooterChar">
    <w:name w:val="Footer Char"/>
    <w:basedOn w:val="DefaultParagraphFont"/>
    <w:link w:val="Footer"/>
    <w:uiPriority w:val="99"/>
    <w:rsid w:val="00277BB7"/>
    <w:rPr>
      <w:rFonts w:ascii="Tahoma" w:eastAsia="Times New Roman" w:hAnsi="Tahoma"/>
      <w:szCs w:val="20"/>
    </w:rPr>
  </w:style>
  <w:style w:type="paragraph" w:styleId="BodyTextIndent">
    <w:name w:val="Body Text Indent"/>
    <w:basedOn w:val="Normal"/>
    <w:link w:val="BodyTextIndentChar"/>
    <w:rsid w:val="00277BB7"/>
    <w:pPr>
      <w:overflowPunct w:val="0"/>
      <w:adjustRightInd w:val="0"/>
      <w:spacing w:after="0" w:line="240" w:lineRule="auto"/>
    </w:pPr>
    <w:rPr>
      <w:rFonts w:ascii="Arial" w:eastAsia="Times New Roman" w:hAnsi="Arial" w:cs="Arial"/>
      <w:b/>
      <w:bCs/>
      <w:kern w:val="28"/>
      <w:sz w:val="18"/>
      <w:szCs w:val="18"/>
    </w:rPr>
  </w:style>
  <w:style w:type="character" w:customStyle="1" w:styleId="BodyTextIndentChar">
    <w:name w:val="Body Text Indent Char"/>
    <w:basedOn w:val="DefaultParagraphFont"/>
    <w:link w:val="BodyTextIndent"/>
    <w:rsid w:val="00277BB7"/>
    <w:rPr>
      <w:rFonts w:ascii="Arial" w:eastAsia="Times New Roman" w:hAnsi="Arial" w:cs="Arial"/>
      <w:b/>
      <w:bCs/>
      <w:kern w:val="28"/>
      <w:sz w:val="18"/>
      <w:szCs w:val="18"/>
    </w:rPr>
  </w:style>
  <w:style w:type="paragraph" w:styleId="BodyText">
    <w:name w:val="Body Text"/>
    <w:basedOn w:val="Normal"/>
    <w:link w:val="BodyTextChar"/>
    <w:rsid w:val="00277BB7"/>
    <w:pPr>
      <w:spacing w:after="0" w:line="240" w:lineRule="auto"/>
      <w:jc w:val="both"/>
    </w:pPr>
    <w:rPr>
      <w:rFonts w:eastAsia="Times New Roman"/>
      <w:szCs w:val="18"/>
    </w:rPr>
  </w:style>
  <w:style w:type="character" w:customStyle="1" w:styleId="BodyTextChar">
    <w:name w:val="Body Text Char"/>
    <w:basedOn w:val="DefaultParagraphFont"/>
    <w:link w:val="BodyText"/>
    <w:rsid w:val="00277BB7"/>
    <w:rPr>
      <w:rFonts w:eastAsia="Times New Roman"/>
      <w:szCs w:val="18"/>
    </w:rPr>
  </w:style>
  <w:style w:type="paragraph" w:styleId="Header">
    <w:name w:val="header"/>
    <w:basedOn w:val="Normal"/>
    <w:link w:val="HeaderChar"/>
    <w:uiPriority w:val="99"/>
    <w:semiHidden/>
    <w:unhideWhenUsed/>
    <w:rsid w:val="00E23A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AF8"/>
  </w:style>
  <w:style w:type="paragraph" w:styleId="ListParagraph">
    <w:name w:val="List Paragraph"/>
    <w:basedOn w:val="Normal"/>
    <w:uiPriority w:val="34"/>
    <w:qFormat/>
    <w:rsid w:val="00FD751A"/>
    <w:pPr>
      <w:spacing w:after="0" w:line="240" w:lineRule="auto"/>
      <w:ind w:left="720"/>
    </w:pPr>
    <w:rPr>
      <w:rFonts w:ascii="Tahoma" w:eastAsia="Times New Roman"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box@lcu.edu" TargetMode="External"/><Relationship Id="rId13" Type="http://schemas.openxmlformats.org/officeDocument/2006/relationships/hyperlink" Target="http://curry.edschool.virgini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y.box@lcu.edu"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4161</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Knowing What Your Students Know</vt:lpstr>
    </vt:vector>
  </TitlesOfParts>
  <Company>Box Educational Consulting</Company>
  <LinksUpToDate>false</LinksUpToDate>
  <CharactersWithSpaces>27824</CharactersWithSpaces>
  <SharedDoc>false</SharedDoc>
  <HLinks>
    <vt:vector size="12" baseType="variant">
      <vt:variant>
        <vt:i4>7143530</vt:i4>
      </vt:variant>
      <vt:variant>
        <vt:i4>0</vt:i4>
      </vt:variant>
      <vt:variant>
        <vt:i4>0</vt:i4>
      </vt:variant>
      <vt:variant>
        <vt:i4>5</vt:i4>
      </vt:variant>
      <vt:variant>
        <vt:lpwstr>http://curry.edschool.virginia.edu/</vt:lpwstr>
      </vt:variant>
      <vt:variant>
        <vt:lpwstr/>
      </vt:variant>
      <vt:variant>
        <vt:i4>2031723</vt:i4>
      </vt:variant>
      <vt:variant>
        <vt:i4>0</vt:i4>
      </vt:variant>
      <vt:variant>
        <vt:i4>0</vt:i4>
      </vt:variant>
      <vt:variant>
        <vt:i4>5</vt:i4>
      </vt:variant>
      <vt:variant>
        <vt:lpwstr>mailto:Cathy.box@lcu.edu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Knowing What Your Students Know</dc:title>
  <dc:subject>A Look at Formative Assessment</dc:subject>
  <dc:creator>Cathy Box, PhD</dc:creator>
  <cp:lastModifiedBy>Cathy Box</cp:lastModifiedBy>
  <cp:revision>2</cp:revision>
  <dcterms:created xsi:type="dcterms:W3CDTF">2015-08-12T16:46:00Z</dcterms:created>
  <dcterms:modified xsi:type="dcterms:W3CDTF">2015-08-12T16:46:00Z</dcterms:modified>
</cp:coreProperties>
</file>